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CF" w:rsidRPr="00BA1ACD" w:rsidRDefault="0012741C" w:rsidP="0012741C">
      <w:pPr>
        <w:jc w:val="center"/>
        <w:rPr>
          <w:rFonts w:asciiTheme="majorHAnsi" w:hAnsiTheme="majorHAnsi"/>
          <w:b/>
          <w:sz w:val="22"/>
          <w:szCs w:val="22"/>
        </w:rPr>
      </w:pPr>
      <w:r w:rsidRPr="00BA1ACD">
        <w:rPr>
          <w:rFonts w:asciiTheme="majorHAnsi" w:hAnsiTheme="majorHAnsi"/>
          <w:b/>
          <w:sz w:val="22"/>
          <w:szCs w:val="22"/>
        </w:rPr>
        <w:t>NAJ ŠPORTNIK 2014- OBRAZLOŽITVE</w:t>
      </w:r>
    </w:p>
    <w:p w:rsidR="00902716" w:rsidRPr="00BA1ACD" w:rsidRDefault="00902716" w:rsidP="00A03DFF">
      <w:pPr>
        <w:rPr>
          <w:rStyle w:val="Strong"/>
          <w:rFonts w:asciiTheme="majorHAnsi" w:hAnsiTheme="majorHAnsi"/>
          <w:sz w:val="22"/>
          <w:szCs w:val="22"/>
        </w:rPr>
      </w:pPr>
    </w:p>
    <w:p w:rsidR="002A0B74" w:rsidRPr="00BA1ACD" w:rsidRDefault="002A0B74" w:rsidP="00A03DFF">
      <w:pPr>
        <w:rPr>
          <w:rStyle w:val="Strong"/>
          <w:rFonts w:asciiTheme="majorHAnsi" w:hAnsiTheme="majorHAnsi"/>
          <w:sz w:val="22"/>
          <w:szCs w:val="22"/>
        </w:rPr>
      </w:pPr>
      <w:r w:rsidRPr="00D61F35">
        <w:rPr>
          <w:rStyle w:val="Strong"/>
          <w:rFonts w:asciiTheme="majorHAnsi" w:hAnsiTheme="majorHAnsi"/>
          <w:sz w:val="22"/>
          <w:szCs w:val="22"/>
        </w:rPr>
        <w:t>Posebna priznanja :</w:t>
      </w:r>
    </w:p>
    <w:p w:rsidR="002A0B74" w:rsidRPr="00BA1ACD" w:rsidRDefault="002A0B74" w:rsidP="00A03DFF">
      <w:pPr>
        <w:rPr>
          <w:rStyle w:val="Strong"/>
          <w:rFonts w:asciiTheme="majorHAnsi" w:hAnsiTheme="majorHAnsi"/>
          <w:sz w:val="22"/>
          <w:szCs w:val="22"/>
        </w:rPr>
      </w:pPr>
    </w:p>
    <w:p w:rsidR="00902716" w:rsidRPr="00BA1ACD" w:rsidRDefault="00902716" w:rsidP="002A0B74">
      <w:pPr>
        <w:pStyle w:val="ListParagraph"/>
        <w:numPr>
          <w:ilvl w:val="0"/>
          <w:numId w:val="5"/>
        </w:numPr>
        <w:rPr>
          <w:rFonts w:asciiTheme="majorHAnsi" w:hAnsiTheme="majorHAnsi"/>
          <w:b/>
        </w:rPr>
      </w:pPr>
      <w:r w:rsidRPr="00BA1ACD">
        <w:rPr>
          <w:rFonts w:asciiTheme="majorHAnsi" w:hAnsiTheme="majorHAnsi"/>
          <w:b/>
        </w:rPr>
        <w:t>MARJAN BOLHAR</w:t>
      </w:r>
    </w:p>
    <w:p w:rsidR="00902716" w:rsidRPr="00BA1ACD" w:rsidRDefault="002F14C6" w:rsidP="00D62B35">
      <w:pPr>
        <w:jc w:val="both"/>
        <w:rPr>
          <w:rFonts w:asciiTheme="majorHAnsi" w:hAnsiTheme="majorHAnsi"/>
          <w:sz w:val="22"/>
          <w:szCs w:val="22"/>
        </w:rPr>
      </w:pPr>
      <w:r w:rsidRPr="00BA1ACD">
        <w:rPr>
          <w:rFonts w:asciiTheme="majorHAnsi" w:hAnsiTheme="majorHAnsi"/>
          <w:sz w:val="22"/>
          <w:szCs w:val="22"/>
        </w:rPr>
        <w:t>Marjan prejme posebno priznanje, predvsem zaradi njegovega izjemnega pristopa in odnosa do športa in svojega kluba ter seveda tudi zaradi doseženih uspehov. Pred dnevi je uspešno prestal tudi operacijo na drugi nogi.</w:t>
      </w:r>
    </w:p>
    <w:p w:rsidR="00902716" w:rsidRPr="00BA1ACD" w:rsidRDefault="002F14C6" w:rsidP="00D62B35">
      <w:pPr>
        <w:jc w:val="both"/>
        <w:rPr>
          <w:rFonts w:asciiTheme="majorHAnsi" w:hAnsiTheme="majorHAnsi"/>
          <w:sz w:val="22"/>
          <w:szCs w:val="22"/>
        </w:rPr>
      </w:pPr>
      <w:r w:rsidRPr="00BA1ACD">
        <w:rPr>
          <w:rFonts w:asciiTheme="majorHAnsi" w:hAnsiTheme="majorHAnsi"/>
          <w:sz w:val="22"/>
          <w:szCs w:val="22"/>
        </w:rPr>
        <w:t>L</w:t>
      </w:r>
      <w:r w:rsidR="00902716" w:rsidRPr="00BA1ACD">
        <w:rPr>
          <w:rFonts w:asciiTheme="majorHAnsi" w:hAnsiTheme="majorHAnsi"/>
          <w:sz w:val="22"/>
          <w:szCs w:val="22"/>
        </w:rPr>
        <w:t xml:space="preserve">ani </w:t>
      </w:r>
      <w:r w:rsidRPr="00BA1ACD">
        <w:rPr>
          <w:rFonts w:asciiTheme="majorHAnsi" w:hAnsiTheme="majorHAnsi"/>
          <w:sz w:val="22"/>
          <w:szCs w:val="22"/>
        </w:rPr>
        <w:t xml:space="preserve">je </w:t>
      </w:r>
      <w:r w:rsidR="00902716" w:rsidRPr="00BA1ACD">
        <w:rPr>
          <w:rFonts w:asciiTheme="majorHAnsi" w:hAnsiTheme="majorHAnsi"/>
          <w:sz w:val="22"/>
          <w:szCs w:val="22"/>
        </w:rPr>
        <w:t>s poškodovano nogo osvojil:</w:t>
      </w:r>
    </w:p>
    <w:p w:rsidR="00902716" w:rsidRPr="00BA1ACD" w:rsidRDefault="00902716" w:rsidP="00D62B35">
      <w:pPr>
        <w:pStyle w:val="ListParagraph"/>
        <w:numPr>
          <w:ilvl w:val="0"/>
          <w:numId w:val="11"/>
        </w:numPr>
        <w:jc w:val="both"/>
        <w:rPr>
          <w:rFonts w:asciiTheme="majorHAnsi" w:hAnsiTheme="majorHAnsi"/>
        </w:rPr>
      </w:pPr>
      <w:r w:rsidRPr="00BA1ACD">
        <w:rPr>
          <w:rFonts w:asciiTheme="majorHAnsi" w:hAnsiTheme="majorHAnsi"/>
        </w:rPr>
        <w:t>1.mesto med člani  do 79 kg kicklight disciplina na Odprtem prvenstvu Amerike v Kanadskem Torontu.</w:t>
      </w:r>
    </w:p>
    <w:p w:rsidR="00902716" w:rsidRPr="00BA1ACD" w:rsidRDefault="00902716" w:rsidP="00D62B35">
      <w:pPr>
        <w:pStyle w:val="ListParagraph"/>
        <w:numPr>
          <w:ilvl w:val="0"/>
          <w:numId w:val="11"/>
        </w:numPr>
        <w:jc w:val="both"/>
        <w:rPr>
          <w:rFonts w:asciiTheme="majorHAnsi" w:hAnsiTheme="majorHAnsi"/>
        </w:rPr>
      </w:pPr>
      <w:r w:rsidRPr="00BA1ACD">
        <w:rPr>
          <w:rFonts w:asciiTheme="majorHAnsi" w:hAnsiTheme="majorHAnsi"/>
        </w:rPr>
        <w:t>ter 1.mesto na DP med člani do 79 kg v disciplini kicklight</w:t>
      </w:r>
    </w:p>
    <w:p w:rsidR="00902716" w:rsidRPr="00BA1ACD" w:rsidRDefault="00902716" w:rsidP="00A03DFF">
      <w:pPr>
        <w:rPr>
          <w:rStyle w:val="Strong"/>
          <w:rFonts w:asciiTheme="majorHAnsi" w:hAnsiTheme="majorHAnsi"/>
          <w:sz w:val="22"/>
          <w:szCs w:val="22"/>
        </w:rPr>
      </w:pPr>
    </w:p>
    <w:p w:rsidR="00902716" w:rsidRPr="00BA1ACD" w:rsidRDefault="00902716" w:rsidP="00902716">
      <w:pPr>
        <w:pStyle w:val="ListParagraph"/>
        <w:numPr>
          <w:ilvl w:val="0"/>
          <w:numId w:val="5"/>
        </w:numPr>
        <w:rPr>
          <w:rFonts w:asciiTheme="majorHAnsi" w:hAnsiTheme="majorHAnsi"/>
          <w:b/>
        </w:rPr>
      </w:pPr>
      <w:r w:rsidRPr="00BA1ACD">
        <w:rPr>
          <w:rFonts w:asciiTheme="majorHAnsi" w:hAnsiTheme="majorHAnsi"/>
          <w:b/>
        </w:rPr>
        <w:t xml:space="preserve">SAŠA GOLOB </w:t>
      </w:r>
    </w:p>
    <w:p w:rsidR="00902716" w:rsidRPr="00BA1ACD" w:rsidRDefault="00496919" w:rsidP="00D62B35">
      <w:pPr>
        <w:jc w:val="both"/>
        <w:rPr>
          <w:rFonts w:asciiTheme="majorHAnsi" w:hAnsiTheme="majorHAnsi"/>
          <w:sz w:val="22"/>
          <w:szCs w:val="22"/>
        </w:rPr>
      </w:pPr>
      <w:r w:rsidRPr="00BA1ACD">
        <w:rPr>
          <w:rFonts w:asciiTheme="majorHAnsi" w:hAnsiTheme="majorHAnsi"/>
          <w:sz w:val="22"/>
          <w:szCs w:val="22"/>
        </w:rPr>
        <w:t>Š</w:t>
      </w:r>
      <w:r w:rsidR="00902716" w:rsidRPr="00BA1ACD">
        <w:rPr>
          <w:rFonts w:asciiTheme="majorHAnsi" w:hAnsiTheme="majorHAnsi"/>
          <w:sz w:val="22"/>
          <w:szCs w:val="22"/>
        </w:rPr>
        <w:t>portna telovadka, Domžalčanka, članica Športnega društva GIB iz Ljubljane. V sezoni 2014 je kot reprezentantka Slovenije nastopila na petih tekmovanjih za svetovni pokal, dvakrat na gredi in petkrat na njej najljubšem parterju.</w:t>
      </w:r>
    </w:p>
    <w:p w:rsidR="00902716" w:rsidRPr="00BA1ACD" w:rsidRDefault="00902716" w:rsidP="00D62B35">
      <w:pPr>
        <w:jc w:val="both"/>
        <w:rPr>
          <w:rFonts w:asciiTheme="majorHAnsi" w:hAnsiTheme="majorHAnsi"/>
          <w:sz w:val="22"/>
          <w:szCs w:val="22"/>
        </w:rPr>
      </w:pPr>
      <w:r w:rsidRPr="00BA1ACD">
        <w:rPr>
          <w:rFonts w:asciiTheme="majorHAnsi" w:hAnsiTheme="majorHAnsi"/>
          <w:sz w:val="22"/>
          <w:szCs w:val="22"/>
        </w:rPr>
        <w:t>Zmage na parterju se je veselila v ljubljanski dvorani Tivoli, drugo mesto pa je osvojila v Kolumbijskem Medellinu, kjer je odločilno premagala konkurentko za prvo mesto v skupnem seštevku.</w:t>
      </w:r>
    </w:p>
    <w:p w:rsidR="00902716" w:rsidRPr="00BA1ACD" w:rsidRDefault="00902716" w:rsidP="00D62B35">
      <w:pPr>
        <w:jc w:val="both"/>
        <w:rPr>
          <w:rFonts w:asciiTheme="majorHAnsi" w:hAnsiTheme="majorHAnsi"/>
          <w:sz w:val="22"/>
          <w:szCs w:val="22"/>
        </w:rPr>
      </w:pPr>
      <w:r w:rsidRPr="00BA1ACD">
        <w:rPr>
          <w:rFonts w:asciiTheme="majorHAnsi" w:hAnsiTheme="majorHAnsi"/>
          <w:sz w:val="22"/>
          <w:szCs w:val="22"/>
        </w:rPr>
        <w:t>V letu 2014 je bila zmagovalka v skupni razvrstitvi svetovnega pokala na parterju.</w:t>
      </w:r>
    </w:p>
    <w:p w:rsidR="00902716" w:rsidRPr="00BA1ACD" w:rsidRDefault="00902716" w:rsidP="00A03DFF">
      <w:pPr>
        <w:rPr>
          <w:rStyle w:val="Strong"/>
          <w:rFonts w:asciiTheme="majorHAnsi" w:hAnsiTheme="majorHAnsi"/>
          <w:sz w:val="22"/>
          <w:szCs w:val="22"/>
        </w:rPr>
      </w:pPr>
    </w:p>
    <w:p w:rsidR="00902716" w:rsidRPr="00BA1ACD" w:rsidRDefault="00902716" w:rsidP="00902716">
      <w:pPr>
        <w:pStyle w:val="BasicParagraph"/>
        <w:numPr>
          <w:ilvl w:val="0"/>
          <w:numId w:val="5"/>
        </w:numPr>
        <w:suppressAutoHyphens/>
        <w:rPr>
          <w:rFonts w:asciiTheme="majorHAnsi" w:hAnsiTheme="majorHAnsi" w:cs="Century Gothic"/>
          <w:b/>
          <w:bCs/>
          <w:w w:val="90"/>
          <w:sz w:val="22"/>
          <w:szCs w:val="22"/>
          <w:lang w:val="en-GB"/>
        </w:rPr>
      </w:pPr>
      <w:r w:rsidRPr="00BA1ACD">
        <w:rPr>
          <w:rFonts w:asciiTheme="majorHAnsi" w:hAnsiTheme="majorHAnsi" w:cs="Century Gothic"/>
          <w:b/>
          <w:bCs/>
          <w:w w:val="90"/>
          <w:sz w:val="22"/>
          <w:szCs w:val="22"/>
          <w:lang w:val="en-GB"/>
        </w:rPr>
        <w:t>NEJA HORVAT</w:t>
      </w:r>
    </w:p>
    <w:p w:rsidR="00902716" w:rsidRPr="00BA1ACD" w:rsidRDefault="00902716" w:rsidP="00496919">
      <w:pPr>
        <w:pStyle w:val="BasicParagraph"/>
        <w:suppressAutoHyphens/>
        <w:jc w:val="both"/>
        <w:rPr>
          <w:rFonts w:asciiTheme="majorHAnsi" w:hAnsiTheme="majorHAnsi" w:cs="Times New Roman"/>
          <w:color w:val="auto"/>
          <w:sz w:val="22"/>
          <w:szCs w:val="22"/>
          <w:lang w:val="sl-SI" w:eastAsia="sl-SI"/>
        </w:rPr>
      </w:pPr>
      <w:r w:rsidRPr="00BA1ACD">
        <w:rPr>
          <w:rFonts w:asciiTheme="majorHAnsi" w:hAnsiTheme="majorHAnsi" w:cs="Times New Roman"/>
          <w:color w:val="auto"/>
          <w:sz w:val="22"/>
          <w:szCs w:val="22"/>
          <w:lang w:val="sl-SI" w:eastAsia="sl-SI"/>
        </w:rPr>
        <w:t>Je  članica PK Urška Ljubljana - enota Domžale.  Neja hodi v sedmi razred OŠ Venclja Perka. Že vsa leta je odlična učenka.</w:t>
      </w:r>
    </w:p>
    <w:p w:rsidR="00902716" w:rsidRPr="00BA1ACD" w:rsidRDefault="00902716" w:rsidP="00496919">
      <w:pPr>
        <w:pStyle w:val="BasicParagraph"/>
        <w:suppressAutoHyphens/>
        <w:jc w:val="both"/>
        <w:rPr>
          <w:rFonts w:asciiTheme="majorHAnsi" w:hAnsiTheme="majorHAnsi" w:cs="Times New Roman"/>
          <w:color w:val="auto"/>
          <w:sz w:val="22"/>
          <w:szCs w:val="22"/>
          <w:lang w:val="sl-SI" w:eastAsia="sl-SI"/>
        </w:rPr>
      </w:pPr>
      <w:r w:rsidRPr="00BA1ACD">
        <w:rPr>
          <w:rFonts w:asciiTheme="majorHAnsi" w:hAnsiTheme="majorHAnsi" w:cs="Times New Roman"/>
          <w:color w:val="auto"/>
          <w:sz w:val="22"/>
          <w:szCs w:val="22"/>
          <w:lang w:val="sl-SI" w:eastAsia="sl-SI"/>
        </w:rPr>
        <w:t xml:space="preserve">Poleg šole trenira ples (začela je pri treh letih) in tekmuje v modernih tekmovalnih plesih (od svojega šestega leta). Registrirana je pri Plesni zvezi Slovenije in ker dosega vrhunske rezultate </w:t>
      </w:r>
      <w:r w:rsidR="00496919" w:rsidRPr="00BA1ACD">
        <w:rPr>
          <w:rFonts w:asciiTheme="majorHAnsi" w:hAnsiTheme="majorHAnsi" w:cs="Times New Roman"/>
          <w:color w:val="auto"/>
          <w:sz w:val="22"/>
          <w:szCs w:val="22"/>
          <w:lang w:val="sl-SI" w:eastAsia="sl-SI"/>
        </w:rPr>
        <w:t xml:space="preserve">ji je bil med drugim dodeljen tudi status </w:t>
      </w:r>
      <w:r w:rsidR="00496919" w:rsidRPr="00BA1ACD">
        <w:rPr>
          <w:rFonts w:asciiTheme="majorHAnsi" w:hAnsiTheme="majorHAnsi" w:cs="Times New Roman"/>
          <w:b/>
          <w:color w:val="auto"/>
          <w:sz w:val="22"/>
          <w:szCs w:val="22"/>
          <w:lang w:val="sl-SI" w:eastAsia="sl-SI"/>
        </w:rPr>
        <w:t xml:space="preserve"> vrhunske športnice</w:t>
      </w:r>
      <w:r w:rsidRPr="00BA1ACD">
        <w:rPr>
          <w:rFonts w:asciiTheme="majorHAnsi" w:hAnsiTheme="majorHAnsi" w:cs="Times New Roman"/>
          <w:b/>
          <w:color w:val="auto"/>
          <w:sz w:val="22"/>
          <w:szCs w:val="22"/>
          <w:lang w:val="sl-SI" w:eastAsia="sl-SI"/>
        </w:rPr>
        <w:t xml:space="preserve"> perspektivnega razreda</w:t>
      </w:r>
      <w:r w:rsidRPr="00BA1ACD">
        <w:rPr>
          <w:rFonts w:asciiTheme="majorHAnsi" w:hAnsiTheme="majorHAnsi" w:cs="Times New Roman"/>
          <w:color w:val="auto"/>
          <w:sz w:val="22"/>
          <w:szCs w:val="22"/>
          <w:lang w:val="sl-SI" w:eastAsia="sl-SI"/>
        </w:rPr>
        <w:t xml:space="preserve"> pri Olimpijskem komiteju Slovenije.</w:t>
      </w:r>
    </w:p>
    <w:p w:rsidR="00902716" w:rsidRPr="00BA1ACD" w:rsidRDefault="00902716" w:rsidP="00496919">
      <w:pPr>
        <w:pStyle w:val="BasicParagraph"/>
        <w:suppressAutoHyphens/>
        <w:jc w:val="both"/>
        <w:rPr>
          <w:rFonts w:asciiTheme="majorHAnsi" w:hAnsiTheme="majorHAnsi" w:cs="Times New Roman"/>
          <w:color w:val="auto"/>
          <w:sz w:val="22"/>
          <w:szCs w:val="22"/>
          <w:lang w:val="sl-SI" w:eastAsia="sl-SI"/>
        </w:rPr>
      </w:pPr>
      <w:r w:rsidRPr="00BA1ACD">
        <w:rPr>
          <w:rFonts w:asciiTheme="majorHAnsi" w:hAnsiTheme="majorHAnsi" w:cs="Times New Roman"/>
          <w:color w:val="auto"/>
          <w:sz w:val="22"/>
          <w:szCs w:val="22"/>
          <w:lang w:val="sl-SI" w:eastAsia="sl-SI"/>
        </w:rPr>
        <w:t>Štirikrat tedensko obiskuje Konzervatorij za glasbo in balet</w:t>
      </w:r>
      <w:r w:rsidR="002A1370" w:rsidRPr="00BA1ACD">
        <w:rPr>
          <w:rFonts w:asciiTheme="majorHAnsi" w:hAnsiTheme="majorHAnsi" w:cs="Times New Roman"/>
          <w:color w:val="auto"/>
          <w:sz w:val="22"/>
          <w:szCs w:val="22"/>
          <w:lang w:val="sl-SI" w:eastAsia="sl-SI"/>
        </w:rPr>
        <w:t>, kjer</w:t>
      </w:r>
      <w:r w:rsidRPr="00BA1ACD">
        <w:rPr>
          <w:rFonts w:asciiTheme="majorHAnsi" w:hAnsiTheme="majorHAnsi" w:cs="Times New Roman"/>
          <w:color w:val="auto"/>
          <w:sz w:val="22"/>
          <w:szCs w:val="22"/>
          <w:lang w:val="sl-SI" w:eastAsia="sl-SI"/>
        </w:rPr>
        <w:t xml:space="preserve"> pleše klasični balet.</w:t>
      </w:r>
    </w:p>
    <w:p w:rsidR="00902716" w:rsidRPr="00BA1ACD" w:rsidRDefault="00902716" w:rsidP="00496919">
      <w:pPr>
        <w:pStyle w:val="BasicParagraph"/>
        <w:suppressAutoHyphens/>
        <w:jc w:val="both"/>
        <w:rPr>
          <w:rFonts w:asciiTheme="majorHAnsi" w:hAnsiTheme="majorHAnsi" w:cs="Times New Roman"/>
          <w:color w:val="auto"/>
          <w:sz w:val="22"/>
          <w:szCs w:val="22"/>
          <w:lang w:val="sl-SI" w:eastAsia="sl-SI"/>
        </w:rPr>
      </w:pPr>
      <w:r w:rsidRPr="00BA1ACD">
        <w:rPr>
          <w:rFonts w:asciiTheme="majorHAnsi" w:hAnsiTheme="majorHAnsi" w:cs="Times New Roman"/>
          <w:color w:val="auto"/>
          <w:sz w:val="22"/>
          <w:szCs w:val="22"/>
          <w:lang w:val="sl-SI" w:eastAsia="sl-SI"/>
        </w:rPr>
        <w:t>Lani decembra je, kar je dokaz letošnje uspešne sezone, postala MLADA ŠPORTNICA OBČINE LJUBLJANA 2014.</w:t>
      </w:r>
    </w:p>
    <w:p w:rsidR="00902716" w:rsidRPr="00BA1ACD" w:rsidRDefault="00902716" w:rsidP="00A03DFF">
      <w:pPr>
        <w:rPr>
          <w:rStyle w:val="Strong"/>
          <w:rFonts w:asciiTheme="majorHAnsi" w:hAnsiTheme="majorHAnsi"/>
          <w:sz w:val="22"/>
          <w:szCs w:val="22"/>
        </w:rPr>
      </w:pPr>
    </w:p>
    <w:p w:rsidR="00D62B35" w:rsidRPr="00BA1ACD" w:rsidRDefault="00D62B35" w:rsidP="00A03DFF">
      <w:pPr>
        <w:rPr>
          <w:rStyle w:val="Strong"/>
          <w:rFonts w:asciiTheme="majorHAnsi" w:hAnsiTheme="majorHAnsi"/>
          <w:sz w:val="22"/>
          <w:szCs w:val="22"/>
        </w:rPr>
      </w:pPr>
    </w:p>
    <w:p w:rsidR="00902716" w:rsidRPr="00BA1ACD" w:rsidRDefault="00902716" w:rsidP="00902716">
      <w:pPr>
        <w:pStyle w:val="ListParagraph"/>
        <w:numPr>
          <w:ilvl w:val="0"/>
          <w:numId w:val="5"/>
        </w:numPr>
        <w:rPr>
          <w:rFonts w:asciiTheme="majorHAnsi" w:hAnsiTheme="majorHAnsi"/>
          <w:b/>
        </w:rPr>
      </w:pPr>
      <w:r w:rsidRPr="00BA1ACD">
        <w:rPr>
          <w:rFonts w:asciiTheme="majorHAnsi" w:hAnsiTheme="majorHAnsi"/>
          <w:b/>
        </w:rPr>
        <w:t>SIMON PODREBERŠEK</w:t>
      </w:r>
    </w:p>
    <w:p w:rsidR="00902716" w:rsidRPr="00BA1ACD" w:rsidRDefault="00902716" w:rsidP="00D62B35">
      <w:pPr>
        <w:jc w:val="both"/>
        <w:rPr>
          <w:rFonts w:asciiTheme="majorHAnsi" w:hAnsiTheme="majorHAnsi"/>
          <w:sz w:val="22"/>
          <w:szCs w:val="22"/>
        </w:rPr>
      </w:pPr>
      <w:r w:rsidRPr="00BA1ACD">
        <w:rPr>
          <w:rFonts w:asciiTheme="majorHAnsi" w:hAnsiTheme="majorHAnsi"/>
          <w:sz w:val="22"/>
          <w:szCs w:val="22"/>
        </w:rPr>
        <w:t xml:space="preserve">Trener Simon Podreberšek je v Smučarsko skakalni klub Sam-Ihan prišel leta 2009. Kot bivši tekmovalec smučarskih skokov in s trenerskimi izkušnjami iz drugih klubov, je v klub prinesel nov veter. S svojo izjemno strokovno usposobljenostjo, predanostjo, pozitivnim odnosom in kakovostno izvedenim delom, je v zelo kratkem času dosegel izjemne trenerske rezultate. Pod njegovim strokovnim trenerskim delom so se rezultati iz sezone v sezono </w:t>
      </w:r>
    </w:p>
    <w:p w:rsidR="00902716" w:rsidRPr="00BA1ACD" w:rsidRDefault="00902716" w:rsidP="00D62B35">
      <w:pPr>
        <w:jc w:val="both"/>
        <w:rPr>
          <w:rFonts w:asciiTheme="majorHAnsi" w:hAnsiTheme="majorHAnsi"/>
          <w:sz w:val="22"/>
          <w:szCs w:val="22"/>
        </w:rPr>
      </w:pPr>
      <w:r w:rsidRPr="00BA1ACD">
        <w:rPr>
          <w:rFonts w:asciiTheme="majorHAnsi" w:hAnsiTheme="majorHAnsi"/>
          <w:sz w:val="22"/>
          <w:szCs w:val="22"/>
        </w:rPr>
        <w:t xml:space="preserve">izboljševali, vse do današnjih odličnih rezultatov. Tako je po njegovi zaslugi uspešnih treningov in tekmovanj, klub iz povprečja prišel med vodilne slovenske klube, saj je klub v sezoni 2014, tretji najuspešnejši klub v smučarskih skokih v Sloveniji. </w:t>
      </w:r>
    </w:p>
    <w:p w:rsidR="00902716" w:rsidRPr="00BA1ACD" w:rsidRDefault="00902716" w:rsidP="00D62B35">
      <w:pPr>
        <w:jc w:val="both"/>
        <w:rPr>
          <w:rFonts w:asciiTheme="majorHAnsi" w:hAnsiTheme="majorHAnsi"/>
          <w:sz w:val="22"/>
          <w:szCs w:val="22"/>
        </w:rPr>
      </w:pPr>
      <w:r w:rsidRPr="00BA1ACD">
        <w:rPr>
          <w:rFonts w:asciiTheme="majorHAnsi" w:hAnsiTheme="majorHAnsi"/>
          <w:sz w:val="22"/>
          <w:szCs w:val="22"/>
        </w:rPr>
        <w:t>Z njegovo pomočjo, sta dva nekoč uspešna tekmovalca (Jure Šinkovec in Jernej Damjan), našla novo pot do uspehov, prav tako pa je zaslužen za dosežene uspehe ostalih tekmovalcev v klubu. Kot posledica strokovnih treningov in odličnih rezultatov se je s prihodom novih perspektivnih skakalcev povečalo tudi število klubskih članov, tekmovalcev.</w:t>
      </w:r>
    </w:p>
    <w:p w:rsidR="00902716" w:rsidRPr="00BA1ACD" w:rsidRDefault="00902716" w:rsidP="00D62B35">
      <w:pPr>
        <w:jc w:val="both"/>
        <w:rPr>
          <w:rFonts w:asciiTheme="majorHAnsi" w:hAnsiTheme="majorHAnsi"/>
          <w:sz w:val="22"/>
          <w:szCs w:val="22"/>
        </w:rPr>
      </w:pPr>
      <w:r w:rsidRPr="00BA1ACD">
        <w:rPr>
          <w:rFonts w:asciiTheme="majorHAnsi" w:hAnsiTheme="majorHAnsi"/>
          <w:sz w:val="22"/>
          <w:szCs w:val="22"/>
        </w:rPr>
        <w:t xml:space="preserve">Poleg navedenega, si Simon Podreberšek priznanje zasluži tudi zaradi doseženih uspehov pri prepoznavnosti športa – smučarskih skokov v Domžalah in okolici. Deležen je spoštovanja in ugleda tako med domačimi kot tujimi trenerji in strokovnjaki. Je človek poln energije, ki jo preko pozitivne miselnosti in komunikacije prenese na okolico ter jo s svojo preprostostjo motivira za </w:t>
      </w:r>
      <w:r w:rsidRPr="00BA1ACD">
        <w:rPr>
          <w:rFonts w:asciiTheme="majorHAnsi" w:hAnsiTheme="majorHAnsi"/>
          <w:sz w:val="22"/>
          <w:szCs w:val="22"/>
        </w:rPr>
        <w:lastRenderedPageBreak/>
        <w:t>skupne cilje. Simon Podreberšek je trener z izjemno vztrajnostjo, predanostjo in brezmejno ljubeznijo do smučarskih skokov, svojih tekmovalcev in kluba SSK Sam Ihan.</w:t>
      </w:r>
    </w:p>
    <w:p w:rsidR="00902716" w:rsidRPr="00BA1ACD" w:rsidRDefault="00902716" w:rsidP="00A03DFF">
      <w:pPr>
        <w:rPr>
          <w:rStyle w:val="Strong"/>
          <w:rFonts w:asciiTheme="majorHAnsi" w:hAnsiTheme="majorHAnsi"/>
          <w:sz w:val="22"/>
          <w:szCs w:val="22"/>
        </w:rPr>
      </w:pPr>
    </w:p>
    <w:p w:rsidR="00902716" w:rsidRPr="00BA1ACD" w:rsidRDefault="002A0B74" w:rsidP="00A03DFF">
      <w:pPr>
        <w:rPr>
          <w:rStyle w:val="Strong"/>
          <w:rFonts w:asciiTheme="majorHAnsi" w:hAnsiTheme="majorHAnsi"/>
          <w:sz w:val="22"/>
          <w:szCs w:val="22"/>
        </w:rPr>
      </w:pPr>
      <w:r w:rsidRPr="00D61F35">
        <w:rPr>
          <w:rStyle w:val="Strong"/>
          <w:rFonts w:asciiTheme="majorHAnsi" w:hAnsiTheme="majorHAnsi"/>
          <w:sz w:val="22"/>
          <w:szCs w:val="22"/>
        </w:rPr>
        <w:t>Bronasta priznanja :</w:t>
      </w:r>
    </w:p>
    <w:p w:rsidR="002A0B74" w:rsidRPr="00BA1ACD" w:rsidRDefault="002A0B74" w:rsidP="00A03DFF">
      <w:pPr>
        <w:rPr>
          <w:rStyle w:val="Strong"/>
          <w:rFonts w:asciiTheme="majorHAnsi" w:hAnsiTheme="majorHAnsi"/>
          <w:sz w:val="22"/>
          <w:szCs w:val="22"/>
        </w:rPr>
      </w:pPr>
    </w:p>
    <w:p w:rsidR="002A0B74" w:rsidRPr="00BA1ACD" w:rsidRDefault="002A0B74" w:rsidP="002A0B74">
      <w:pPr>
        <w:pStyle w:val="BodyText"/>
        <w:numPr>
          <w:ilvl w:val="0"/>
          <w:numId w:val="6"/>
        </w:numPr>
        <w:jc w:val="left"/>
        <w:rPr>
          <w:rFonts w:asciiTheme="majorHAnsi" w:hAnsiTheme="majorHAnsi"/>
          <w:b/>
          <w:sz w:val="22"/>
          <w:szCs w:val="22"/>
        </w:rPr>
      </w:pPr>
      <w:r w:rsidRPr="00BA1ACD">
        <w:rPr>
          <w:rFonts w:asciiTheme="majorHAnsi" w:hAnsiTheme="majorHAnsi"/>
          <w:b/>
          <w:bCs/>
          <w:sz w:val="22"/>
          <w:szCs w:val="22"/>
        </w:rPr>
        <w:t xml:space="preserve">TONE ZUPANEK </w:t>
      </w:r>
    </w:p>
    <w:p w:rsidR="002A0B74" w:rsidRPr="00BA1ACD" w:rsidRDefault="002A0B74" w:rsidP="00D62B35">
      <w:pPr>
        <w:jc w:val="both"/>
        <w:rPr>
          <w:rFonts w:asciiTheme="majorHAnsi" w:hAnsiTheme="majorHAnsi"/>
          <w:sz w:val="22"/>
          <w:szCs w:val="22"/>
        </w:rPr>
      </w:pPr>
      <w:r w:rsidRPr="00BA1ACD">
        <w:rPr>
          <w:rFonts w:asciiTheme="majorHAnsi" w:hAnsiTheme="majorHAnsi"/>
          <w:sz w:val="22"/>
          <w:szCs w:val="22"/>
        </w:rPr>
        <w:t>prejme  bronasto priznanje za zasluge na športnem in rekreativnem področju – več kot 15 let aktivnega dela v športu in rekreaciji,</w:t>
      </w:r>
      <w:r w:rsidRPr="00BA1ACD">
        <w:rPr>
          <w:rFonts w:asciiTheme="majorHAnsi" w:hAnsiTheme="majorHAnsi" w:cs="Arial"/>
          <w:sz w:val="22"/>
          <w:szCs w:val="22"/>
        </w:rPr>
        <w:t xml:space="preserve"> prispevek k razvoju športa in rekreacije ter zasluge na strokovnem in organizacijskem področju v matični športni organizaciji TVD Partizan Domžale, domžalskem okolju in osrednjeslovenski regiji.</w:t>
      </w:r>
    </w:p>
    <w:p w:rsidR="002A0B74" w:rsidRPr="00BA1ACD" w:rsidRDefault="002A0B74" w:rsidP="002A0B74">
      <w:pPr>
        <w:pStyle w:val="BodyText2"/>
        <w:rPr>
          <w:rFonts w:asciiTheme="majorHAnsi" w:hAnsiTheme="majorHAnsi"/>
          <w:sz w:val="22"/>
          <w:szCs w:val="22"/>
        </w:rPr>
      </w:pPr>
    </w:p>
    <w:p w:rsidR="002A0B74" w:rsidRPr="00BA1ACD" w:rsidRDefault="002A0B74" w:rsidP="002A0B74">
      <w:pPr>
        <w:pStyle w:val="BodyText2"/>
        <w:rPr>
          <w:rFonts w:asciiTheme="majorHAnsi" w:hAnsiTheme="majorHAnsi"/>
          <w:sz w:val="22"/>
          <w:szCs w:val="22"/>
        </w:rPr>
      </w:pPr>
      <w:r w:rsidRPr="00BA1ACD">
        <w:rPr>
          <w:rFonts w:asciiTheme="majorHAnsi" w:hAnsiTheme="majorHAnsi"/>
          <w:sz w:val="22"/>
          <w:szCs w:val="22"/>
        </w:rPr>
        <w:t>V 90-letih prejšnjega stoletja je začel svojo športno pot in sicer v vrstah odbojkarske ekipe ter se udeleževal tekmovanj na regionalni ravni. Nato je v društvu TVD Partizan Domžale prevzel vadbo odbojkarjev. V društvu prav tako že vrsto let sodeluje v strokovnem in upravnem odboru ter kot vaditelj še vedno vodi rekreacijsko odbojko, tako v telovadnicah kot na mivki v poletnem času. Zastopa pa kot vzdržljiv rekreativni tekač tudi TVD Partizan Domžale na raznih maratonih širom po Sloveniji. Nepogrešljiv je tudi pri organizaciji prireditev in akcij pod okriljem društva.</w:t>
      </w:r>
    </w:p>
    <w:p w:rsidR="002A0B74" w:rsidRPr="00BA1ACD" w:rsidRDefault="002A0B74" w:rsidP="00A03DFF">
      <w:pPr>
        <w:rPr>
          <w:rStyle w:val="Strong"/>
          <w:rFonts w:asciiTheme="majorHAnsi" w:hAnsiTheme="majorHAnsi"/>
          <w:sz w:val="22"/>
          <w:szCs w:val="22"/>
        </w:rPr>
      </w:pPr>
    </w:p>
    <w:p w:rsidR="002A0B74" w:rsidRPr="00BA1ACD" w:rsidRDefault="002A0B74" w:rsidP="002A0B74">
      <w:pPr>
        <w:pStyle w:val="ListParagraph"/>
        <w:numPr>
          <w:ilvl w:val="0"/>
          <w:numId w:val="6"/>
        </w:numPr>
        <w:rPr>
          <w:rFonts w:asciiTheme="majorHAnsi" w:hAnsiTheme="majorHAnsi"/>
          <w:b/>
        </w:rPr>
      </w:pPr>
      <w:r w:rsidRPr="00BA1ACD">
        <w:rPr>
          <w:rFonts w:asciiTheme="majorHAnsi" w:hAnsiTheme="majorHAnsi"/>
          <w:b/>
        </w:rPr>
        <w:t>KARLO ŠOPER</w:t>
      </w:r>
    </w:p>
    <w:p w:rsidR="002A0B74" w:rsidRPr="00BA1ACD" w:rsidRDefault="002A0B74" w:rsidP="00381A8F">
      <w:pPr>
        <w:jc w:val="both"/>
        <w:rPr>
          <w:rFonts w:asciiTheme="majorHAnsi" w:hAnsiTheme="majorHAnsi"/>
          <w:sz w:val="22"/>
          <w:szCs w:val="22"/>
        </w:rPr>
      </w:pPr>
      <w:r w:rsidRPr="00BA1ACD">
        <w:rPr>
          <w:rFonts w:asciiTheme="majorHAnsi" w:hAnsiTheme="majorHAnsi"/>
          <w:sz w:val="22"/>
          <w:szCs w:val="22"/>
        </w:rPr>
        <w:t>Se je pred 18 leti vključil v delovanje Ženskega košarkarskega kluba, leta 1989 pa je prevzel vlogo predsednika kluba. V tem času se je v klubu izmenjalo veliko generacij deklic, ki so odraščale s košarko in za košarko. Karlo je ves ta čas skrbel ne samo za razvoj ženske košarke v Domžalah in okolici, ampak tudi za konstantnost delovanja kluba. Med tem, ko so razmere za delovanje postajale zmerom bolj ostre, je ŽKK Domžale OSTAL V KROGU ŠESTIH NAJBOLJŠIH KLUBOV V Sloveniji.</w:t>
      </w:r>
    </w:p>
    <w:p w:rsidR="002A0B74" w:rsidRPr="00BA1ACD" w:rsidRDefault="002A0B74" w:rsidP="00381A8F">
      <w:pPr>
        <w:jc w:val="both"/>
        <w:rPr>
          <w:rFonts w:asciiTheme="majorHAnsi" w:hAnsiTheme="majorHAnsi"/>
          <w:sz w:val="22"/>
          <w:szCs w:val="22"/>
        </w:rPr>
      </w:pPr>
      <w:r w:rsidRPr="00BA1ACD">
        <w:rPr>
          <w:rFonts w:asciiTheme="majorHAnsi" w:hAnsiTheme="majorHAnsi"/>
          <w:sz w:val="22"/>
          <w:szCs w:val="22"/>
        </w:rPr>
        <w:t>Tudi po predaji predsedniške funkcije bo s svojimi izkušnjami še naprej pomagal pri delu v klubu.</w:t>
      </w:r>
    </w:p>
    <w:p w:rsidR="002A0B74" w:rsidRPr="00BA1ACD" w:rsidRDefault="002A0B74" w:rsidP="00A03DFF">
      <w:pPr>
        <w:rPr>
          <w:rStyle w:val="Strong"/>
          <w:rFonts w:asciiTheme="majorHAnsi" w:hAnsiTheme="majorHAnsi"/>
          <w:sz w:val="22"/>
          <w:szCs w:val="22"/>
        </w:rPr>
      </w:pPr>
    </w:p>
    <w:p w:rsidR="002A0B74" w:rsidRPr="00BA1ACD" w:rsidRDefault="002A0B74" w:rsidP="002A0B74">
      <w:pPr>
        <w:pStyle w:val="ListParagraph"/>
        <w:numPr>
          <w:ilvl w:val="0"/>
          <w:numId w:val="6"/>
        </w:numPr>
        <w:rPr>
          <w:rFonts w:asciiTheme="majorHAnsi" w:hAnsiTheme="majorHAnsi"/>
          <w:b/>
        </w:rPr>
      </w:pPr>
      <w:r w:rsidRPr="00BA1ACD">
        <w:rPr>
          <w:rFonts w:asciiTheme="majorHAnsi" w:hAnsiTheme="majorHAnsi"/>
          <w:b/>
        </w:rPr>
        <w:t>PRIMOŽ PARKELJ</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Je že vrsto let član SK Ihan. Kot član upravnega odbora in oče mladega tekmovalca Davida, ki zelo uspešno nastopa v biatlonu, je zelo aktiven na različnih področjih.</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Primož svojo aktivnost izkazuje v organizacijskem odboru kluba v katerem izvaja naloge priprave in izvedbe tekmovanj v teku na smučeh, biatlonu in tekmovanj s tekaškimi rolkami.</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Izvaja tudi treninge mlajših selekcij in prevoze na treninge ter na tekmovanja širom Slovenije.</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In ravno navedena dejstva pričajo, da je Primož pomemben člen kluba in si nedvomno zasluži priznanje.</w:t>
      </w:r>
    </w:p>
    <w:p w:rsidR="002A0B74" w:rsidRPr="00BA1ACD" w:rsidRDefault="002A0B74" w:rsidP="00A03DFF">
      <w:pPr>
        <w:rPr>
          <w:rStyle w:val="Strong"/>
          <w:rFonts w:asciiTheme="majorHAnsi" w:hAnsiTheme="majorHAnsi"/>
          <w:sz w:val="22"/>
          <w:szCs w:val="22"/>
        </w:rPr>
      </w:pPr>
    </w:p>
    <w:p w:rsidR="002A0B74" w:rsidRPr="00BA1ACD" w:rsidRDefault="002A0B74" w:rsidP="002A0B74">
      <w:pPr>
        <w:pStyle w:val="ListParagraph"/>
        <w:numPr>
          <w:ilvl w:val="0"/>
          <w:numId w:val="6"/>
        </w:numPr>
        <w:rPr>
          <w:rFonts w:asciiTheme="majorHAnsi" w:hAnsiTheme="majorHAnsi"/>
          <w:b/>
        </w:rPr>
      </w:pPr>
      <w:r w:rsidRPr="00BA1ACD">
        <w:rPr>
          <w:rFonts w:asciiTheme="majorHAnsi" w:hAnsiTheme="majorHAnsi"/>
          <w:b/>
        </w:rPr>
        <w:t>NATAŠA ŠUBELJ</w:t>
      </w:r>
    </w:p>
    <w:p w:rsidR="002A0B74" w:rsidRPr="00BA1ACD" w:rsidRDefault="002A0B74" w:rsidP="00381A8F">
      <w:pPr>
        <w:jc w:val="both"/>
        <w:rPr>
          <w:rFonts w:asciiTheme="majorHAnsi" w:hAnsiTheme="majorHAnsi"/>
          <w:sz w:val="22"/>
          <w:szCs w:val="22"/>
        </w:rPr>
      </w:pPr>
      <w:r w:rsidRPr="00BA1ACD">
        <w:rPr>
          <w:rFonts w:asciiTheme="majorHAnsi" w:hAnsiTheme="majorHAnsi"/>
          <w:sz w:val="22"/>
          <w:szCs w:val="22"/>
        </w:rPr>
        <w:t>Se je kot pomočnica vaditeljev priključila k športni vzgoji v sekciji šolskih in predšolskih otrok. V lanskem letu je uspešno zaključila šolanje in si prislužila naziv vaditelj športne vzgoje in tako postala samostojna vaditeljica v sekciji otrok. Za njeno prizadevno, prostovoljno in zelo uspešno delo v TVD Partizan Domžale zato prejema bronasto priznanje.</w:t>
      </w:r>
    </w:p>
    <w:p w:rsidR="002A0B74" w:rsidRPr="00BA1ACD" w:rsidRDefault="002A0B74" w:rsidP="00A03DFF">
      <w:pPr>
        <w:rPr>
          <w:rStyle w:val="Strong"/>
          <w:rFonts w:asciiTheme="majorHAnsi" w:hAnsiTheme="majorHAnsi"/>
          <w:sz w:val="22"/>
          <w:szCs w:val="22"/>
        </w:rPr>
      </w:pPr>
    </w:p>
    <w:p w:rsidR="002A0B74" w:rsidRPr="00BA1ACD" w:rsidRDefault="002A0B74" w:rsidP="00A03DFF">
      <w:pPr>
        <w:rPr>
          <w:rStyle w:val="Strong"/>
          <w:rFonts w:asciiTheme="majorHAnsi" w:hAnsiTheme="majorHAnsi"/>
          <w:sz w:val="22"/>
          <w:szCs w:val="22"/>
        </w:rPr>
      </w:pPr>
    </w:p>
    <w:p w:rsidR="002A0B74" w:rsidRPr="00BA1ACD" w:rsidRDefault="002A0B74" w:rsidP="00A03DFF">
      <w:pPr>
        <w:rPr>
          <w:rStyle w:val="Strong"/>
          <w:rFonts w:asciiTheme="majorHAnsi" w:hAnsiTheme="majorHAnsi"/>
          <w:sz w:val="22"/>
          <w:szCs w:val="22"/>
        </w:rPr>
      </w:pPr>
      <w:r w:rsidRPr="00D61F35">
        <w:rPr>
          <w:rStyle w:val="Strong"/>
          <w:rFonts w:asciiTheme="majorHAnsi" w:hAnsiTheme="majorHAnsi"/>
          <w:sz w:val="22"/>
          <w:szCs w:val="22"/>
        </w:rPr>
        <w:t>Srebrna priznanja :</w:t>
      </w:r>
    </w:p>
    <w:p w:rsidR="002A0B74" w:rsidRPr="00BA1ACD" w:rsidRDefault="002A0B74" w:rsidP="00A03DFF">
      <w:pPr>
        <w:rPr>
          <w:rStyle w:val="Strong"/>
          <w:rFonts w:asciiTheme="majorHAnsi" w:hAnsiTheme="majorHAnsi"/>
          <w:sz w:val="22"/>
          <w:szCs w:val="22"/>
        </w:rPr>
      </w:pPr>
    </w:p>
    <w:p w:rsidR="002A0B74" w:rsidRPr="00BA1ACD" w:rsidRDefault="002A0B74" w:rsidP="002F14C6">
      <w:pPr>
        <w:jc w:val="both"/>
        <w:rPr>
          <w:rFonts w:asciiTheme="majorHAnsi" w:hAnsiTheme="majorHAnsi"/>
          <w:sz w:val="22"/>
          <w:szCs w:val="22"/>
        </w:rPr>
      </w:pPr>
      <w:r w:rsidRPr="00BA1ACD">
        <w:rPr>
          <w:rFonts w:asciiTheme="majorHAnsi" w:hAnsiTheme="majorHAnsi"/>
          <w:b/>
          <w:sz w:val="22"/>
          <w:szCs w:val="22"/>
        </w:rPr>
        <w:t>Na oder najprej vabim tri gospode</w:t>
      </w:r>
      <w:r w:rsidRPr="00BA1ACD">
        <w:rPr>
          <w:rFonts w:asciiTheme="majorHAnsi" w:hAnsiTheme="majorHAnsi"/>
          <w:sz w:val="22"/>
          <w:szCs w:val="22"/>
        </w:rPr>
        <w:t xml:space="preserve"> : Bojana Gasiorja, Petra Korošca in Staneta Oražma. Po mnenju direktorja Zavoda za šport g. Zupančiča, si omenjeni zaslužijo na</w:t>
      </w:r>
      <w:r w:rsidR="002F14C6" w:rsidRPr="00BA1ACD">
        <w:rPr>
          <w:rFonts w:asciiTheme="majorHAnsi" w:hAnsiTheme="majorHAnsi"/>
          <w:sz w:val="22"/>
          <w:szCs w:val="22"/>
        </w:rPr>
        <w:t>jbolj žlahtno priznanje. Žal pa so</w:t>
      </w:r>
      <w:r w:rsidRPr="00BA1ACD">
        <w:rPr>
          <w:rFonts w:asciiTheme="majorHAnsi" w:hAnsiTheme="majorHAnsi"/>
          <w:sz w:val="22"/>
          <w:szCs w:val="22"/>
        </w:rPr>
        <w:t xml:space="preserve"> še </w:t>
      </w:r>
      <w:r w:rsidR="002F14C6" w:rsidRPr="00BA1ACD">
        <w:rPr>
          <w:rFonts w:asciiTheme="majorHAnsi" w:hAnsiTheme="majorHAnsi"/>
          <w:sz w:val="22"/>
          <w:szCs w:val="22"/>
        </w:rPr>
        <w:t>premladi in preveč aktivni.</w:t>
      </w:r>
    </w:p>
    <w:p w:rsidR="00D61F35" w:rsidRPr="00BA1ACD" w:rsidRDefault="002A0B74" w:rsidP="002F14C6">
      <w:pPr>
        <w:jc w:val="both"/>
        <w:rPr>
          <w:rFonts w:asciiTheme="majorHAnsi" w:hAnsiTheme="majorHAnsi"/>
          <w:sz w:val="22"/>
          <w:szCs w:val="22"/>
        </w:rPr>
      </w:pPr>
      <w:r w:rsidRPr="00BA1ACD">
        <w:rPr>
          <w:rFonts w:asciiTheme="majorHAnsi" w:hAnsiTheme="majorHAnsi"/>
          <w:sz w:val="22"/>
          <w:szCs w:val="22"/>
        </w:rPr>
        <w:t>Gre za osebnosti, ki predstavljajo v svojih klubih nekakšen statusni simbol,  utemeljitve za prejeta priznanja pa so naslednja :</w:t>
      </w:r>
    </w:p>
    <w:p w:rsidR="002A0B74" w:rsidRPr="00BA1ACD" w:rsidRDefault="002A0B74" w:rsidP="002A0B74">
      <w:pPr>
        <w:rPr>
          <w:rFonts w:asciiTheme="majorHAnsi" w:hAnsiTheme="majorHAnsi"/>
          <w:sz w:val="22"/>
          <w:szCs w:val="22"/>
        </w:rPr>
      </w:pPr>
    </w:p>
    <w:p w:rsidR="002A0B74" w:rsidRPr="00BA1ACD" w:rsidRDefault="002A0B74" w:rsidP="002A0B74">
      <w:pPr>
        <w:pStyle w:val="ListParagraph"/>
        <w:numPr>
          <w:ilvl w:val="0"/>
          <w:numId w:val="7"/>
        </w:numPr>
        <w:jc w:val="both"/>
        <w:rPr>
          <w:rFonts w:asciiTheme="majorHAnsi" w:hAnsiTheme="majorHAnsi"/>
        </w:rPr>
      </w:pPr>
      <w:r w:rsidRPr="00BA1ACD">
        <w:rPr>
          <w:rFonts w:asciiTheme="majorHAnsi" w:hAnsiTheme="majorHAnsi"/>
          <w:b/>
        </w:rPr>
        <w:t>g. Bojan Gasior</w:t>
      </w:r>
      <w:r w:rsidRPr="00BA1ACD">
        <w:rPr>
          <w:rFonts w:asciiTheme="majorHAnsi" w:hAnsiTheme="majorHAnsi"/>
        </w:rPr>
        <w:t xml:space="preserve"> :</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lastRenderedPageBreak/>
        <w:t xml:space="preserve">je dolgoletni predsednik NK Roltek-Dob in hkrati predsednik celotnega Športnega društva Dob. Njegov prispevek k izgradnji Športnega parka v Dobu je neprecenljiv. Ne samo idejno, tudi organizacijsko in finančno. Tu se še vedno ni zaustavil. Športni park Dob želi še naprej razvijati. Objekti, ki so danes v Športnem parku Dob, so lahko temu kraju v ponos in v njih je prav gotovo globoko vtkano njegovo ime. Skrb za postopen razvoj,  predvsem nogometa, se kaže v postopnem razvoju lastnega kadra, z načrtnim delom v mlajših selekcijah, ki so se odrazile tudi v uspehu članskega moštva, ki je v zadnjih treh sezonah, trikrat z doseženimi rezultati imelo možnost nastopiti v 1.ligi. </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 xml:space="preserve">G. Bojan Gasior je razen tega tudi dolgoletni in zelo uspešen direktor znanega gostinskega podjetja Trojane.  </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Njegovega dolgoletnega in uspešnega  dela na vseh področjih, ni mogoče na kratko opisati.  Zasluženo prejema to prizna</w:t>
      </w:r>
      <w:r w:rsidR="002F14C6" w:rsidRPr="00BA1ACD">
        <w:rPr>
          <w:rFonts w:asciiTheme="majorHAnsi" w:hAnsiTheme="majorHAnsi"/>
          <w:sz w:val="22"/>
          <w:szCs w:val="22"/>
        </w:rPr>
        <w:t>n</w:t>
      </w:r>
      <w:r w:rsidRPr="00BA1ACD">
        <w:rPr>
          <w:rFonts w:asciiTheme="majorHAnsi" w:hAnsiTheme="majorHAnsi"/>
          <w:sz w:val="22"/>
          <w:szCs w:val="22"/>
        </w:rPr>
        <w:t>je.</w:t>
      </w:r>
    </w:p>
    <w:p w:rsidR="002A0B74" w:rsidRPr="00BA1ACD" w:rsidRDefault="002A0B74" w:rsidP="002A0B74">
      <w:pPr>
        <w:jc w:val="both"/>
        <w:rPr>
          <w:rFonts w:asciiTheme="majorHAnsi" w:hAnsiTheme="majorHAnsi"/>
          <w:sz w:val="22"/>
          <w:szCs w:val="22"/>
        </w:rPr>
      </w:pPr>
    </w:p>
    <w:p w:rsidR="002A0B74" w:rsidRPr="00BA1ACD" w:rsidRDefault="002A0B74" w:rsidP="002A0B74">
      <w:pPr>
        <w:pStyle w:val="ListParagraph"/>
        <w:numPr>
          <w:ilvl w:val="0"/>
          <w:numId w:val="7"/>
        </w:numPr>
        <w:jc w:val="both"/>
        <w:rPr>
          <w:rFonts w:asciiTheme="majorHAnsi" w:hAnsiTheme="majorHAnsi"/>
        </w:rPr>
      </w:pPr>
      <w:r w:rsidRPr="00BA1ACD">
        <w:rPr>
          <w:rFonts w:asciiTheme="majorHAnsi" w:hAnsiTheme="majorHAnsi"/>
          <w:b/>
        </w:rPr>
        <w:t xml:space="preserve">g. Peter Korošec </w:t>
      </w:r>
      <w:r w:rsidRPr="00BA1ACD">
        <w:rPr>
          <w:rFonts w:asciiTheme="majorHAnsi" w:hAnsiTheme="majorHAnsi"/>
        </w:rPr>
        <w:t>:</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je sicer eden od ljudi bolj iz ozadja, kot rad sam reče. Ni pa nobenega dvoma o njegovem prispevku in deležu v razvoju Smučarsko skakalnega društva SAM Ihan in tudi drugih društev (npr. Pustna sekcija Striček), kjer je bila njegova vloga prav tako neprecenljiva. Njegov velik prispevek Domžalskemu športu, lahko razdelimo na dva dela :</w:t>
      </w:r>
    </w:p>
    <w:p w:rsidR="002A0B74" w:rsidRPr="00BA1ACD" w:rsidRDefault="002A0B74" w:rsidP="002A0B74">
      <w:pPr>
        <w:pStyle w:val="ListParagraph"/>
        <w:numPr>
          <w:ilvl w:val="0"/>
          <w:numId w:val="4"/>
        </w:numPr>
        <w:jc w:val="both"/>
        <w:rPr>
          <w:rFonts w:asciiTheme="majorHAnsi" w:hAnsiTheme="majorHAnsi"/>
        </w:rPr>
      </w:pPr>
      <w:r w:rsidRPr="00BA1ACD">
        <w:rPr>
          <w:rFonts w:asciiTheme="majorHAnsi" w:hAnsiTheme="majorHAnsi"/>
        </w:rPr>
        <w:t>organizacija in izvedba (tudi z velikim lastnim deležem) pri rekonstrukciji skakalnega centra pri avtocesti, ki iz dneva v dan postaja vse bolj urejen in bo s Petrovo angažiranostjo zagotovo v bližnji prihodnosti postal manjši, vendar sodoben skakalni center za najmlajše iz občine Domžale in bližnjih občin, kar je za razvoj skakalnega športa zelo pomembno,</w:t>
      </w:r>
    </w:p>
    <w:p w:rsidR="002A0B74" w:rsidRPr="00BA1ACD" w:rsidRDefault="002A0B74" w:rsidP="002A0B74">
      <w:pPr>
        <w:pStyle w:val="ListParagraph"/>
        <w:numPr>
          <w:ilvl w:val="0"/>
          <w:numId w:val="4"/>
        </w:numPr>
        <w:jc w:val="both"/>
        <w:rPr>
          <w:rFonts w:asciiTheme="majorHAnsi" w:hAnsiTheme="majorHAnsi"/>
        </w:rPr>
      </w:pPr>
      <w:r w:rsidRPr="00BA1ACD">
        <w:rPr>
          <w:rFonts w:asciiTheme="majorHAnsi" w:hAnsiTheme="majorHAnsi"/>
        </w:rPr>
        <w:t>strokovno-organizacijski razvoj kluba. Pokal Cockta in številna tekmovanja od najmlajših do najstarejših so ga vzpodbudila, da se je spoprijel z načrtnim-sistematičnim delom z najmlajšimi. Morda je med njimi tudi kakšnim bodoči vrhunski skakalec. Ne izda pa nam skrivnosti, kako mu je uspelo postaviti klub na tako vrhunskem nivoju, z angažiranjem dveh reprezentančnih skakalcev, Juretom Šinkovcem (poškodbe so ga nekoliko zaustavile, vendar že spet prihaja na sceno) in Jernejem Damjanom, ki trenutno kroji sam svetovni vrh skakalnega športa. Oba omenjena sta s prihodom v Smučarsko skakalni klub Ihan ponovno pričela dosegati rezultate, ki so v ponos Sloveniji in seveda tudi Občini Domžale.</w:t>
      </w:r>
    </w:p>
    <w:p w:rsidR="002A0B74" w:rsidRDefault="002A0B74" w:rsidP="002A0B74">
      <w:pPr>
        <w:jc w:val="both"/>
        <w:rPr>
          <w:rFonts w:asciiTheme="majorHAnsi" w:hAnsiTheme="majorHAnsi"/>
          <w:sz w:val="22"/>
          <w:szCs w:val="22"/>
        </w:rPr>
      </w:pPr>
      <w:r w:rsidRPr="00BA1ACD">
        <w:rPr>
          <w:rFonts w:asciiTheme="majorHAnsi" w:hAnsiTheme="majorHAnsi"/>
          <w:sz w:val="22"/>
          <w:szCs w:val="22"/>
        </w:rPr>
        <w:t xml:space="preserve">Vloga in prispevek g. Petra Korošca sta pri tem ogromna in vsi želimo, da se razvoj pod njegovim vodstvom nadaljuje v začrtani smeri. </w:t>
      </w:r>
    </w:p>
    <w:p w:rsidR="00D61F35" w:rsidRPr="00BA1ACD" w:rsidRDefault="00D61F35" w:rsidP="002A0B74">
      <w:pPr>
        <w:jc w:val="both"/>
        <w:rPr>
          <w:rFonts w:asciiTheme="majorHAnsi" w:hAnsiTheme="majorHAnsi"/>
          <w:sz w:val="22"/>
          <w:szCs w:val="22"/>
        </w:rPr>
      </w:pPr>
    </w:p>
    <w:p w:rsidR="002A0B74" w:rsidRPr="00BA1ACD" w:rsidRDefault="002A0B74" w:rsidP="002A0B74">
      <w:pPr>
        <w:pStyle w:val="ListParagraph"/>
        <w:numPr>
          <w:ilvl w:val="0"/>
          <w:numId w:val="4"/>
        </w:numPr>
        <w:jc w:val="both"/>
        <w:rPr>
          <w:rFonts w:asciiTheme="majorHAnsi" w:hAnsiTheme="majorHAnsi"/>
        </w:rPr>
      </w:pPr>
      <w:r w:rsidRPr="00BA1ACD">
        <w:rPr>
          <w:rFonts w:asciiTheme="majorHAnsi" w:hAnsiTheme="majorHAnsi"/>
          <w:b/>
        </w:rPr>
        <w:t xml:space="preserve">g. Stane Oražem </w:t>
      </w:r>
      <w:r w:rsidRPr="00BA1ACD">
        <w:rPr>
          <w:rFonts w:asciiTheme="majorHAnsi" w:hAnsiTheme="majorHAnsi"/>
        </w:rPr>
        <w:t>:</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Najtežje je kaj več zapisati o njem.Oba</w:t>
      </w:r>
      <w:r w:rsidRPr="00BA1ACD">
        <w:rPr>
          <w:rFonts w:asciiTheme="majorHAnsi" w:hAnsiTheme="majorHAnsi"/>
          <w:b/>
          <w:sz w:val="22"/>
          <w:szCs w:val="22"/>
        </w:rPr>
        <w:t xml:space="preserve"> z </w:t>
      </w:r>
      <w:r w:rsidRPr="00BA1ACD">
        <w:rPr>
          <w:rFonts w:asciiTheme="majorHAnsi" w:hAnsiTheme="majorHAnsi"/>
          <w:sz w:val="22"/>
          <w:szCs w:val="22"/>
        </w:rPr>
        <w:t>direktorjem Zavoda za šport sta namreč že dolgo v nogometu, pa tudi v službenih zadevah so se njuni interesi prepletali, kajti g. Stane Oražem je bil dva mandata predsednik Sveta zavoda.</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In kaj je tisto, kar po mnenju direktorja Zavoda najbolj izpostavlja delo g. Oražma v športu oziroma konkretno v nogometu ?</w:t>
      </w:r>
    </w:p>
    <w:p w:rsidR="002A0B74" w:rsidRPr="00BA1ACD" w:rsidRDefault="002A0B74" w:rsidP="002A0B74">
      <w:pPr>
        <w:pStyle w:val="ListParagraph"/>
        <w:numPr>
          <w:ilvl w:val="0"/>
          <w:numId w:val="3"/>
        </w:numPr>
        <w:jc w:val="both"/>
        <w:rPr>
          <w:rFonts w:asciiTheme="majorHAnsi" w:hAnsiTheme="majorHAnsi"/>
        </w:rPr>
      </w:pPr>
      <w:r w:rsidRPr="00BA1ACD">
        <w:rPr>
          <w:rFonts w:asciiTheme="majorHAnsi" w:hAnsiTheme="majorHAnsi"/>
        </w:rPr>
        <w:t>jasno začrtan organizacijski in strokovni model razvoja Nogometnega kluba Domžale, ki sega kar veliko let nazaj. Prevzem predsedniške funkcije v NK Domžale, soupada tudi z začetkom delovanja Zavoda. Ni mogoče zanemariti takratne odprtosti v iskanju optimalnih rešitev in njegove odločnosti, da se bo klub načrtno razvijal. Rezultati takšnega pristopa so bili morda kar prehitro vidni. Mladinska nogometna šola je postala vodilna v Sloveniji, v njej sodelujejo strokovni kadri najvišje stopnje usposobljenosti. Uspehe dosegajo v vseh selekcijah, člansko moštvo pa je poseglo v vrh Slovenskega nogometa in se v letu 2005 uvrstilo, kot drugouvrščeno moštvo v Evropska tekmovanja. Sezona 2006/2007 pa je NK Domžale prinesla tudi prvi naslov državnega prvaka.</w:t>
      </w:r>
    </w:p>
    <w:p w:rsidR="002A0B74" w:rsidRPr="00BA1ACD" w:rsidRDefault="002A0B74" w:rsidP="002A0B74">
      <w:pPr>
        <w:pStyle w:val="ListParagraph"/>
        <w:numPr>
          <w:ilvl w:val="0"/>
          <w:numId w:val="3"/>
        </w:numPr>
        <w:jc w:val="both"/>
        <w:rPr>
          <w:rFonts w:asciiTheme="majorHAnsi" w:hAnsiTheme="majorHAnsi"/>
        </w:rPr>
      </w:pPr>
      <w:r w:rsidRPr="00BA1ACD">
        <w:rPr>
          <w:rFonts w:asciiTheme="majorHAnsi" w:hAnsiTheme="majorHAnsi"/>
        </w:rPr>
        <w:t xml:space="preserve">Nezadržen, nepopustljiv je bil g. Stane tudi pri razvoju infrastrukture v Športnem parku Domžale, ki je sicer v občinski lasti. Iz neurejenega glavnega nogometnega igrišča, so Domžale v petih letih (med leti 2003 in  2007)  dobile stadion, s tartansko atletsko stezo, novo razsvetljavo in urejeno zahodno tribuno. Stadion kot celota je zadovoljil zahtevne </w:t>
      </w:r>
      <w:r w:rsidRPr="00BA1ACD">
        <w:rPr>
          <w:rFonts w:asciiTheme="majorHAnsi" w:hAnsiTheme="majorHAnsi"/>
        </w:rPr>
        <w:lastRenderedPageBreak/>
        <w:t xml:space="preserve">infrastrukturne standarde in na tem stadionu so se lahko igrale tekme evropskih tekmovanj. Vzporedno s stadionom je bilo pridobljeno tudi igrišče z umetno travo, katerega zgornji igralni sloj  je bil v letu 2010 še enkrat zamenjan.   </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 xml:space="preserve">Dejstvo je, da popuščanja pri g. Oražmu ni bilo niti v času aktualne gospodarske situacije, ki ni naklonjena razvoju takšnih projektov, zato je bila večina njegovih idej in prizadevanj </w:t>
      </w:r>
      <w:r w:rsidR="002F14C6" w:rsidRPr="00BA1ACD">
        <w:rPr>
          <w:rFonts w:asciiTheme="majorHAnsi" w:hAnsiTheme="majorHAnsi"/>
          <w:sz w:val="22"/>
          <w:szCs w:val="22"/>
        </w:rPr>
        <w:t xml:space="preserve">s pomočjo in naklonjenostjo Občinskega vodstva (predvsem tudi danes prisotnega župana, zelo naklonjenega športu) </w:t>
      </w:r>
      <w:r w:rsidRPr="00BA1ACD">
        <w:rPr>
          <w:rFonts w:asciiTheme="majorHAnsi" w:hAnsiTheme="majorHAnsi"/>
          <w:sz w:val="22"/>
          <w:szCs w:val="22"/>
        </w:rPr>
        <w:t>tudi realiziranih, čeprav so bile ideje</w:t>
      </w:r>
      <w:r w:rsidR="002F14C6" w:rsidRPr="00BA1ACD">
        <w:rPr>
          <w:rFonts w:asciiTheme="majorHAnsi" w:hAnsiTheme="majorHAnsi"/>
          <w:sz w:val="22"/>
          <w:szCs w:val="22"/>
        </w:rPr>
        <w:t xml:space="preserve"> in želje</w:t>
      </w:r>
      <w:r w:rsidRPr="00BA1ACD">
        <w:rPr>
          <w:rFonts w:asciiTheme="majorHAnsi" w:hAnsiTheme="majorHAnsi"/>
          <w:sz w:val="22"/>
          <w:szCs w:val="22"/>
        </w:rPr>
        <w:t xml:space="preserve"> včasih zasnovane na nerealnih podlagah..</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To je nedvomno velik prispevek, ki pa ga tako, kot pri obeh predhodnikih,  težko ocenimo in vrednotimo.</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Največja vrednost pa je zagotovo v tem, da Nogometna šola NK Domžale postaja vse kvalitetnejša, člansko moštvo je ponovno v samem vrhu. S tem je pred mnogimi leti vizija, ki jo začrtal g. Stane Oražem, v celoti potrjena.</w:t>
      </w:r>
    </w:p>
    <w:p w:rsidR="002A0B74" w:rsidRPr="00BA1ACD" w:rsidRDefault="002A0B74" w:rsidP="00A03DFF">
      <w:pPr>
        <w:rPr>
          <w:rStyle w:val="Strong"/>
          <w:rFonts w:asciiTheme="majorHAnsi" w:hAnsiTheme="majorHAnsi"/>
          <w:sz w:val="22"/>
          <w:szCs w:val="22"/>
        </w:rPr>
      </w:pPr>
    </w:p>
    <w:p w:rsidR="002A0B74" w:rsidRPr="00BA1ACD" w:rsidRDefault="002A0B74" w:rsidP="002A0B74">
      <w:pPr>
        <w:jc w:val="both"/>
        <w:rPr>
          <w:rFonts w:asciiTheme="majorHAnsi" w:hAnsiTheme="majorHAnsi"/>
          <w:sz w:val="22"/>
          <w:szCs w:val="22"/>
        </w:rPr>
      </w:pPr>
      <w:r w:rsidRPr="00BA1ACD">
        <w:rPr>
          <w:rFonts w:asciiTheme="majorHAnsi" w:hAnsiTheme="majorHAnsi"/>
          <w:b/>
          <w:sz w:val="22"/>
          <w:szCs w:val="22"/>
        </w:rPr>
        <w:t>Naslednja dva prejemnika,</w:t>
      </w:r>
      <w:r w:rsidRPr="00BA1ACD">
        <w:rPr>
          <w:rFonts w:asciiTheme="majorHAnsi" w:hAnsiTheme="majorHAnsi"/>
          <w:sz w:val="22"/>
          <w:szCs w:val="22"/>
        </w:rPr>
        <w:t xml:space="preserve"> ki jih vabim na oder, g. Janeza Gregorina in ga. Urško Lavrač, je direktor Zavoda ocenil, kot tekača na dolge proge.</w:t>
      </w:r>
    </w:p>
    <w:p w:rsidR="002A0B74" w:rsidRPr="00BA1ACD" w:rsidRDefault="002A0B74" w:rsidP="002A0B74">
      <w:pPr>
        <w:jc w:val="both"/>
        <w:rPr>
          <w:rFonts w:asciiTheme="majorHAnsi" w:hAnsiTheme="majorHAnsi"/>
          <w:sz w:val="22"/>
          <w:szCs w:val="22"/>
        </w:rPr>
      </w:pPr>
    </w:p>
    <w:p w:rsidR="002A0B74" w:rsidRPr="00BA1ACD" w:rsidRDefault="002A0B74" w:rsidP="009816E2">
      <w:pPr>
        <w:pStyle w:val="ListParagraph"/>
        <w:numPr>
          <w:ilvl w:val="0"/>
          <w:numId w:val="8"/>
        </w:numPr>
        <w:jc w:val="both"/>
        <w:rPr>
          <w:rFonts w:asciiTheme="majorHAnsi" w:hAnsiTheme="majorHAnsi"/>
        </w:rPr>
      </w:pPr>
      <w:r w:rsidRPr="00BA1ACD">
        <w:rPr>
          <w:rFonts w:asciiTheme="majorHAnsi" w:hAnsiTheme="majorHAnsi"/>
          <w:b/>
        </w:rPr>
        <w:t>g. Janez Gregorin</w:t>
      </w:r>
      <w:r w:rsidRPr="00BA1ACD">
        <w:rPr>
          <w:rFonts w:asciiTheme="majorHAnsi" w:hAnsiTheme="majorHAnsi"/>
        </w:rPr>
        <w:t xml:space="preserve"> :</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oče olimpijke Teje Gregorin je globoko zapisan in predan športu. Ko je bila Teja še majhna in je vzljubila smučarski tek, je vse podredil njej in smučarskemu teku.</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 xml:space="preserve">Vseskozi se je tudi sam aktivno in rekreativno ukvarjal s smučarskim tekom. Dolga leta je bil trener v Smučarskem klubu Ihan, v katerem so v zadnjem obdobju nanizali same dobre rezultate. Trenutno svojo uspešno pot nadaljuje na Smučarski zvezi Slovenije, kjer deluje kot pomočnik vodje šole teka in streljanja. </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 xml:space="preserve">Dolga leta je tudi aktivno delal in planinaril kot član Planinskega društva Domžale. Zanimivo pa je tudi to, da je bil v 80 letih  član Atletskega kluba Domžale, kjer je opravil tudi izpit za atletskega sodnika. </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Srebrno priznanje gre zasluženo v roke g. Janeza Gregorina.</w:t>
      </w:r>
    </w:p>
    <w:p w:rsidR="002A0B74" w:rsidRPr="00BA1ACD" w:rsidRDefault="002A0B74" w:rsidP="002A0B74">
      <w:pPr>
        <w:jc w:val="both"/>
        <w:rPr>
          <w:rFonts w:asciiTheme="majorHAnsi" w:hAnsiTheme="majorHAnsi"/>
          <w:sz w:val="22"/>
          <w:szCs w:val="22"/>
        </w:rPr>
      </w:pPr>
    </w:p>
    <w:p w:rsidR="009816E2" w:rsidRPr="00BA1ACD" w:rsidRDefault="002A0B74" w:rsidP="002A0B74">
      <w:pPr>
        <w:jc w:val="both"/>
        <w:rPr>
          <w:rFonts w:asciiTheme="majorHAnsi" w:hAnsiTheme="majorHAnsi"/>
          <w:sz w:val="22"/>
          <w:szCs w:val="22"/>
        </w:rPr>
      </w:pPr>
      <w:r w:rsidRPr="00BA1ACD">
        <w:rPr>
          <w:rFonts w:asciiTheme="majorHAnsi" w:hAnsiTheme="majorHAnsi"/>
          <w:b/>
          <w:sz w:val="22"/>
          <w:szCs w:val="22"/>
        </w:rPr>
        <w:t>V letu 2014 je edina prejemnica zlatega priznanja</w:t>
      </w:r>
    </w:p>
    <w:p w:rsidR="009816E2" w:rsidRPr="00BA1ACD" w:rsidRDefault="009816E2" w:rsidP="002A0B74">
      <w:pPr>
        <w:jc w:val="both"/>
        <w:rPr>
          <w:rFonts w:asciiTheme="majorHAnsi" w:hAnsiTheme="majorHAnsi"/>
          <w:sz w:val="22"/>
          <w:szCs w:val="22"/>
        </w:rPr>
      </w:pPr>
    </w:p>
    <w:p w:rsidR="009816E2" w:rsidRPr="00BA1ACD" w:rsidRDefault="002A0B74" w:rsidP="009816E2">
      <w:pPr>
        <w:pStyle w:val="ListParagraph"/>
        <w:numPr>
          <w:ilvl w:val="0"/>
          <w:numId w:val="8"/>
        </w:numPr>
        <w:jc w:val="both"/>
        <w:rPr>
          <w:rFonts w:asciiTheme="majorHAnsi" w:hAnsiTheme="majorHAnsi"/>
        </w:rPr>
      </w:pPr>
      <w:r w:rsidRPr="00BA1ACD">
        <w:rPr>
          <w:rFonts w:asciiTheme="majorHAnsi" w:hAnsiTheme="majorHAnsi"/>
          <w:b/>
        </w:rPr>
        <w:t>ga. Urška Lavrač</w:t>
      </w:r>
      <w:r w:rsidR="009816E2" w:rsidRPr="00BA1ACD">
        <w:rPr>
          <w:rFonts w:asciiTheme="majorHAnsi" w:hAnsiTheme="majorHAnsi"/>
        </w:rPr>
        <w:t xml:space="preserve"> :</w:t>
      </w:r>
    </w:p>
    <w:p w:rsidR="002A0B74" w:rsidRPr="00BA1ACD" w:rsidRDefault="002A0B74" w:rsidP="009816E2">
      <w:pPr>
        <w:jc w:val="both"/>
        <w:rPr>
          <w:rFonts w:asciiTheme="majorHAnsi" w:hAnsiTheme="majorHAnsi"/>
          <w:sz w:val="22"/>
          <w:szCs w:val="22"/>
        </w:rPr>
      </w:pPr>
      <w:r w:rsidRPr="00BA1ACD">
        <w:rPr>
          <w:rFonts w:asciiTheme="majorHAnsi" w:hAnsiTheme="majorHAnsi"/>
          <w:sz w:val="22"/>
          <w:szCs w:val="22"/>
        </w:rPr>
        <w:t xml:space="preserve">Zakaj jo lahko imenujemo »tekačica na dolge proge v prenesenem pomenu«? Je nepogrešljiv člen v strukturi Atletskega kluba Domžale, saj je v njegovo delo vključena že od ustanovitve dalje. Poleg opravljanja dela blagajničarke oz. skrbi za finančno in materialno poslovanje ter računovodstvo kluba, se je vedno vključevala pri organizaciji raznovrstnih atletskih tekmovanj kluba  in poprijela za vsako delo, ki se je pokazalo. Opravila je tudi sodniški izpit in si s tem pridobila naziv atletske sodnice. Njeno delovanje je v kluba zagotovo pustilo prav poseben pečat.  Aktivna je tudi v Planinskem društvu Moravče, kjer je med drugim tudi članica nadzornega odbora. </w:t>
      </w:r>
    </w:p>
    <w:p w:rsidR="002A0B74" w:rsidRPr="00BA1ACD" w:rsidRDefault="002A0B74" w:rsidP="002A0B74">
      <w:pPr>
        <w:jc w:val="both"/>
        <w:rPr>
          <w:rFonts w:asciiTheme="majorHAnsi" w:hAnsiTheme="majorHAnsi"/>
          <w:sz w:val="22"/>
          <w:szCs w:val="22"/>
        </w:rPr>
      </w:pPr>
      <w:r w:rsidRPr="00BA1ACD">
        <w:rPr>
          <w:rFonts w:asciiTheme="majorHAnsi" w:hAnsiTheme="majorHAnsi"/>
          <w:sz w:val="22"/>
          <w:szCs w:val="22"/>
        </w:rPr>
        <w:t>Čeprav živi v občini Moravče, ji ni bilo nikoli težko povezati in izvršiti obveznosti kluba, saj je s svojim delom postala njegov neločljiv del. Z resnično predanostjo in pravim odnosom, ki žal sovpada s prenehanjem aktivnosti v klubu</w:t>
      </w:r>
      <w:r w:rsidR="00381A8F" w:rsidRPr="00BA1ACD">
        <w:rPr>
          <w:rFonts w:asciiTheme="majorHAnsi" w:hAnsiTheme="majorHAnsi"/>
          <w:sz w:val="22"/>
          <w:szCs w:val="22"/>
        </w:rPr>
        <w:t>, v tem letu</w:t>
      </w:r>
      <w:r w:rsidRPr="00BA1ACD">
        <w:rPr>
          <w:rFonts w:asciiTheme="majorHAnsi" w:hAnsiTheme="majorHAnsi"/>
          <w:sz w:val="22"/>
          <w:szCs w:val="22"/>
        </w:rPr>
        <w:t>, si je to zlato priznanje resnično zaslužila.</w:t>
      </w:r>
    </w:p>
    <w:p w:rsidR="002A0B74" w:rsidRPr="00BA1ACD" w:rsidRDefault="002A0B74" w:rsidP="00A03DFF">
      <w:pPr>
        <w:rPr>
          <w:rStyle w:val="Strong"/>
          <w:rFonts w:asciiTheme="majorHAnsi" w:hAnsiTheme="majorHAnsi"/>
          <w:sz w:val="22"/>
          <w:szCs w:val="22"/>
        </w:rPr>
      </w:pPr>
    </w:p>
    <w:p w:rsidR="00381A8F" w:rsidRPr="00BA1ACD" w:rsidRDefault="00381A8F" w:rsidP="00381A8F">
      <w:pPr>
        <w:jc w:val="both"/>
        <w:rPr>
          <w:rStyle w:val="Strong"/>
          <w:rFonts w:asciiTheme="majorHAnsi" w:hAnsiTheme="majorHAnsi"/>
          <w:b w:val="0"/>
          <w:sz w:val="22"/>
          <w:szCs w:val="22"/>
        </w:rPr>
      </w:pPr>
      <w:r w:rsidRPr="00BA1ACD">
        <w:rPr>
          <w:rStyle w:val="Strong"/>
          <w:rFonts w:asciiTheme="majorHAnsi" w:hAnsiTheme="majorHAnsi"/>
          <w:b w:val="0"/>
          <w:sz w:val="22"/>
          <w:szCs w:val="22"/>
        </w:rPr>
        <w:t>Vsak prejemnik priznanja, ki se nahaja na odru, je zagotovo že do sedaj ogromno prispeval k uspehom,  razvoju športne infrastrukture in razvoju kluba, iz katerega prihaja, zato si zaslužijo velik aplavz.</w:t>
      </w:r>
    </w:p>
    <w:p w:rsidR="00381A8F" w:rsidRPr="00BA1ACD" w:rsidRDefault="00381A8F" w:rsidP="00381A8F">
      <w:pPr>
        <w:jc w:val="both"/>
        <w:rPr>
          <w:rStyle w:val="Strong"/>
          <w:rFonts w:asciiTheme="majorHAnsi" w:hAnsiTheme="majorHAnsi"/>
          <w:b w:val="0"/>
          <w:sz w:val="22"/>
          <w:szCs w:val="22"/>
        </w:rPr>
      </w:pPr>
    </w:p>
    <w:p w:rsidR="00381A8F" w:rsidRPr="00BA1ACD" w:rsidRDefault="00381A8F" w:rsidP="00A03DFF">
      <w:pPr>
        <w:rPr>
          <w:rStyle w:val="Strong"/>
          <w:rFonts w:asciiTheme="majorHAnsi" w:hAnsiTheme="majorHAnsi"/>
          <w:sz w:val="22"/>
          <w:szCs w:val="22"/>
        </w:rPr>
      </w:pPr>
    </w:p>
    <w:p w:rsidR="00381A8F" w:rsidRPr="00BA1ACD" w:rsidRDefault="00381A8F" w:rsidP="00A03DFF">
      <w:pPr>
        <w:rPr>
          <w:rStyle w:val="Strong"/>
          <w:rFonts w:asciiTheme="majorHAnsi" w:hAnsiTheme="majorHAnsi"/>
          <w:sz w:val="22"/>
          <w:szCs w:val="22"/>
        </w:rPr>
      </w:pPr>
    </w:p>
    <w:p w:rsidR="00381A8F" w:rsidRPr="00BA1ACD" w:rsidRDefault="00381A8F" w:rsidP="00A03DFF">
      <w:pPr>
        <w:rPr>
          <w:rStyle w:val="Strong"/>
          <w:rFonts w:asciiTheme="majorHAnsi" w:hAnsiTheme="majorHAnsi"/>
          <w:sz w:val="22"/>
          <w:szCs w:val="22"/>
        </w:rPr>
      </w:pPr>
    </w:p>
    <w:p w:rsidR="00381A8F" w:rsidRDefault="00381A8F" w:rsidP="00A03DFF">
      <w:pPr>
        <w:rPr>
          <w:rStyle w:val="Strong"/>
          <w:rFonts w:asciiTheme="majorHAnsi" w:hAnsiTheme="majorHAnsi"/>
          <w:sz w:val="22"/>
          <w:szCs w:val="22"/>
        </w:rPr>
      </w:pPr>
    </w:p>
    <w:p w:rsidR="007660CA" w:rsidRDefault="007660CA" w:rsidP="00A03DFF">
      <w:pPr>
        <w:rPr>
          <w:rStyle w:val="Strong"/>
          <w:rFonts w:asciiTheme="majorHAnsi" w:hAnsiTheme="majorHAnsi"/>
          <w:sz w:val="22"/>
          <w:szCs w:val="22"/>
        </w:rPr>
      </w:pPr>
    </w:p>
    <w:p w:rsidR="007660CA" w:rsidRPr="00BA1ACD" w:rsidRDefault="007660CA" w:rsidP="00A03DFF">
      <w:pPr>
        <w:rPr>
          <w:rStyle w:val="Strong"/>
          <w:rFonts w:asciiTheme="majorHAnsi" w:hAnsiTheme="majorHAnsi"/>
          <w:sz w:val="22"/>
          <w:szCs w:val="22"/>
        </w:rPr>
      </w:pPr>
    </w:p>
    <w:p w:rsidR="00381A8F" w:rsidRPr="00BA1ACD" w:rsidRDefault="00381A8F" w:rsidP="00A03DFF">
      <w:pPr>
        <w:rPr>
          <w:rStyle w:val="Strong"/>
          <w:rFonts w:asciiTheme="majorHAnsi" w:hAnsiTheme="majorHAnsi"/>
          <w:sz w:val="22"/>
          <w:szCs w:val="22"/>
        </w:rPr>
      </w:pPr>
    </w:p>
    <w:p w:rsidR="002A0B74" w:rsidRPr="00BA1ACD" w:rsidRDefault="009816E2" w:rsidP="00A03DFF">
      <w:pPr>
        <w:rPr>
          <w:rStyle w:val="Strong"/>
          <w:rFonts w:asciiTheme="majorHAnsi" w:hAnsiTheme="majorHAnsi"/>
          <w:sz w:val="22"/>
          <w:szCs w:val="22"/>
        </w:rPr>
      </w:pPr>
      <w:r w:rsidRPr="00D61F35">
        <w:rPr>
          <w:rStyle w:val="Strong"/>
          <w:rFonts w:asciiTheme="majorHAnsi" w:hAnsiTheme="majorHAnsi"/>
          <w:sz w:val="22"/>
          <w:szCs w:val="22"/>
        </w:rPr>
        <w:t>Priznanji za jubileje društev-klubov</w:t>
      </w:r>
    </w:p>
    <w:p w:rsidR="009816E2" w:rsidRPr="00BA1ACD" w:rsidRDefault="009816E2" w:rsidP="00A03DFF">
      <w:pPr>
        <w:rPr>
          <w:rStyle w:val="Strong"/>
          <w:rFonts w:asciiTheme="majorHAnsi" w:hAnsiTheme="majorHAnsi"/>
          <w:sz w:val="22"/>
          <w:szCs w:val="22"/>
        </w:rPr>
      </w:pPr>
    </w:p>
    <w:p w:rsidR="009816E2" w:rsidRPr="00BA1ACD" w:rsidRDefault="009816E2" w:rsidP="00A03DFF">
      <w:pPr>
        <w:rPr>
          <w:rStyle w:val="Strong"/>
          <w:rFonts w:asciiTheme="majorHAnsi" w:hAnsiTheme="majorHAnsi"/>
          <w:sz w:val="22"/>
          <w:szCs w:val="22"/>
        </w:rPr>
      </w:pPr>
      <w:r w:rsidRPr="00BA1ACD">
        <w:rPr>
          <w:rStyle w:val="Strong"/>
          <w:rFonts w:asciiTheme="majorHAnsi" w:hAnsiTheme="majorHAnsi"/>
          <w:sz w:val="22"/>
          <w:szCs w:val="22"/>
        </w:rPr>
        <w:t>Prejmeta jih :</w:t>
      </w:r>
    </w:p>
    <w:p w:rsidR="009816E2" w:rsidRPr="00BA1ACD" w:rsidRDefault="009816E2" w:rsidP="00A03DFF">
      <w:pPr>
        <w:rPr>
          <w:rStyle w:val="Strong"/>
          <w:rFonts w:asciiTheme="majorHAnsi" w:hAnsiTheme="majorHAnsi"/>
          <w:sz w:val="22"/>
          <w:szCs w:val="22"/>
        </w:rPr>
      </w:pPr>
    </w:p>
    <w:p w:rsidR="00EE1A2C" w:rsidRPr="00BA1ACD" w:rsidRDefault="00EE1A2C" w:rsidP="00EE1A2C">
      <w:pPr>
        <w:pStyle w:val="ListParagraph"/>
        <w:numPr>
          <w:ilvl w:val="0"/>
          <w:numId w:val="9"/>
        </w:numPr>
        <w:rPr>
          <w:rFonts w:asciiTheme="majorHAnsi" w:hAnsiTheme="majorHAnsi"/>
          <w:b/>
        </w:rPr>
      </w:pPr>
      <w:r w:rsidRPr="00BA1ACD">
        <w:rPr>
          <w:rFonts w:asciiTheme="majorHAnsi" w:hAnsiTheme="majorHAnsi"/>
          <w:b/>
        </w:rPr>
        <w:t>KARATE KLUB DOMŽALE</w:t>
      </w:r>
    </w:p>
    <w:p w:rsidR="00EE1A2C" w:rsidRPr="00BA1ACD" w:rsidRDefault="00EE1A2C" w:rsidP="00D62B35">
      <w:pPr>
        <w:jc w:val="both"/>
        <w:rPr>
          <w:rFonts w:asciiTheme="majorHAnsi" w:hAnsiTheme="majorHAnsi"/>
          <w:sz w:val="22"/>
          <w:szCs w:val="22"/>
        </w:rPr>
      </w:pPr>
      <w:r w:rsidRPr="00BA1ACD">
        <w:rPr>
          <w:rFonts w:asciiTheme="majorHAnsi" w:hAnsiTheme="majorHAnsi"/>
          <w:sz w:val="22"/>
          <w:szCs w:val="22"/>
        </w:rPr>
        <w:t>Praznuje 40 letnico svojega delovanja. V vseh teh letih se je razvil v enega največjih karate klubov v Sloveniji. Deluje na 7 lokacijah na področju Domžal: v Domžalah, Radomljah, Mengšu, na Rodici, v Trzinu, Dragomlju in v Dobu in Krtini.</w:t>
      </w:r>
    </w:p>
    <w:p w:rsidR="00EE1A2C" w:rsidRPr="00BA1ACD" w:rsidRDefault="00EE1A2C" w:rsidP="00D62B35">
      <w:pPr>
        <w:jc w:val="both"/>
        <w:rPr>
          <w:rFonts w:asciiTheme="majorHAnsi" w:hAnsiTheme="majorHAnsi"/>
          <w:sz w:val="22"/>
          <w:szCs w:val="22"/>
        </w:rPr>
      </w:pPr>
      <w:r w:rsidRPr="00BA1ACD">
        <w:rPr>
          <w:rFonts w:asciiTheme="majorHAnsi" w:hAnsiTheme="majorHAnsi"/>
          <w:sz w:val="22"/>
          <w:szCs w:val="22"/>
        </w:rPr>
        <w:t>Začetki delovanja kluba segajo v leto 1974, ko je bil klub na pobudo g.SlavkaŠorotarja ustanovljen. Od takrat dalje klub deluje nepretrgano.</w:t>
      </w:r>
    </w:p>
    <w:p w:rsidR="00EE1A2C" w:rsidRPr="00BA1ACD" w:rsidRDefault="00EE1A2C" w:rsidP="00D62B35">
      <w:pPr>
        <w:jc w:val="both"/>
        <w:rPr>
          <w:rFonts w:asciiTheme="majorHAnsi" w:hAnsiTheme="majorHAnsi"/>
          <w:sz w:val="22"/>
          <w:szCs w:val="22"/>
        </w:rPr>
      </w:pPr>
      <w:r w:rsidRPr="00BA1ACD">
        <w:rPr>
          <w:rFonts w:asciiTheme="majorHAnsi" w:hAnsiTheme="majorHAnsi"/>
          <w:sz w:val="22"/>
          <w:szCs w:val="22"/>
        </w:rPr>
        <w:t xml:space="preserve">Danes Karate klub Domžale izvaja treninge tako za predšolske in šolske otroke kot tudi za mladince in odrasle. </w:t>
      </w:r>
    </w:p>
    <w:p w:rsidR="00EE1A2C" w:rsidRPr="00BA1ACD" w:rsidRDefault="00EE1A2C" w:rsidP="00D62B35">
      <w:pPr>
        <w:jc w:val="both"/>
        <w:rPr>
          <w:rFonts w:asciiTheme="majorHAnsi" w:hAnsiTheme="majorHAnsi"/>
          <w:sz w:val="22"/>
          <w:szCs w:val="22"/>
        </w:rPr>
      </w:pPr>
      <w:r w:rsidRPr="00BA1ACD">
        <w:rPr>
          <w:rFonts w:asciiTheme="majorHAnsi" w:hAnsiTheme="majorHAnsi"/>
          <w:sz w:val="22"/>
          <w:szCs w:val="22"/>
        </w:rPr>
        <w:t>Poleg treningov pa v klubu poskrbijo tudi za družabni vidik življenja kluba, s čimer trenerji in člani širijo pozitiven odnos do dejavnega in zdravega življenja.</w:t>
      </w:r>
    </w:p>
    <w:p w:rsidR="009816E2" w:rsidRPr="00BA1ACD" w:rsidRDefault="009816E2" w:rsidP="00A03DFF">
      <w:pPr>
        <w:rPr>
          <w:rStyle w:val="Strong"/>
          <w:rFonts w:asciiTheme="majorHAnsi" w:hAnsiTheme="majorHAnsi"/>
          <w:sz w:val="22"/>
          <w:szCs w:val="22"/>
        </w:rPr>
      </w:pPr>
    </w:p>
    <w:p w:rsidR="009816E2" w:rsidRPr="00BA1ACD" w:rsidRDefault="009816E2" w:rsidP="009816E2">
      <w:pPr>
        <w:pStyle w:val="ListParagraph"/>
        <w:numPr>
          <w:ilvl w:val="0"/>
          <w:numId w:val="9"/>
        </w:numPr>
        <w:rPr>
          <w:rFonts w:asciiTheme="majorHAnsi" w:hAnsiTheme="majorHAnsi"/>
          <w:b/>
        </w:rPr>
      </w:pPr>
      <w:r w:rsidRPr="00BA1ACD">
        <w:rPr>
          <w:rFonts w:asciiTheme="majorHAnsi" w:hAnsiTheme="majorHAnsi"/>
          <w:b/>
        </w:rPr>
        <w:t>BALINARSKI ŠPORTNI KLUB BUDNIČAR KOLIČEVO</w:t>
      </w:r>
    </w:p>
    <w:p w:rsidR="009816E2" w:rsidRPr="00BA1ACD" w:rsidRDefault="009816E2" w:rsidP="009816E2">
      <w:pPr>
        <w:jc w:val="both"/>
        <w:rPr>
          <w:rFonts w:asciiTheme="majorHAnsi" w:hAnsiTheme="majorHAnsi"/>
          <w:sz w:val="22"/>
          <w:szCs w:val="22"/>
        </w:rPr>
      </w:pPr>
      <w:r w:rsidRPr="00BA1ACD">
        <w:rPr>
          <w:rFonts w:asciiTheme="majorHAnsi" w:hAnsiTheme="majorHAnsi"/>
          <w:sz w:val="22"/>
          <w:szCs w:val="22"/>
        </w:rPr>
        <w:t>Je v letu 2014 praznoval 40 letnico uspešnega dela v Občini Domžale in  je ogromno pripomogel k razvoju balinanja na tem območju. Klub je v vseh teh letih organiziral številne turnirje, tudi mednarodna tekmovanja in državna prvenstva ter je znan kot odličen organizator tekmovanj.</w:t>
      </w:r>
    </w:p>
    <w:p w:rsidR="009816E2" w:rsidRPr="00BA1ACD" w:rsidRDefault="009816E2" w:rsidP="009816E2">
      <w:pPr>
        <w:jc w:val="both"/>
        <w:rPr>
          <w:rFonts w:asciiTheme="majorHAnsi" w:hAnsiTheme="majorHAnsi"/>
          <w:sz w:val="22"/>
          <w:szCs w:val="22"/>
        </w:rPr>
      </w:pPr>
      <w:r w:rsidRPr="00BA1ACD">
        <w:rPr>
          <w:rFonts w:asciiTheme="majorHAnsi" w:hAnsiTheme="majorHAnsi"/>
          <w:sz w:val="22"/>
          <w:szCs w:val="22"/>
        </w:rPr>
        <w:t>Klub je eden najuspešnejših balinarskih klubov pri nas, saj že vrsto let tekmuje v državni balinarski ligi.</w:t>
      </w:r>
    </w:p>
    <w:p w:rsidR="002A0B74" w:rsidRPr="00BA1ACD" w:rsidRDefault="002A0B74" w:rsidP="00A03DFF">
      <w:pPr>
        <w:rPr>
          <w:rStyle w:val="Strong"/>
          <w:rFonts w:asciiTheme="majorHAnsi" w:hAnsiTheme="majorHAnsi"/>
          <w:sz w:val="22"/>
          <w:szCs w:val="22"/>
        </w:rPr>
      </w:pPr>
    </w:p>
    <w:p w:rsidR="009816E2" w:rsidRPr="00BA1ACD" w:rsidRDefault="009816E2" w:rsidP="00A03DFF">
      <w:pPr>
        <w:rPr>
          <w:rStyle w:val="Strong"/>
          <w:rFonts w:asciiTheme="majorHAnsi" w:hAnsiTheme="majorHAnsi"/>
          <w:sz w:val="22"/>
          <w:szCs w:val="22"/>
        </w:rPr>
      </w:pPr>
    </w:p>
    <w:p w:rsidR="008E580A" w:rsidRPr="00BA1ACD" w:rsidRDefault="00105532" w:rsidP="00A03DFF">
      <w:pPr>
        <w:rPr>
          <w:rStyle w:val="Strong"/>
          <w:rFonts w:asciiTheme="majorHAnsi" w:hAnsiTheme="majorHAnsi"/>
          <w:sz w:val="22"/>
          <w:szCs w:val="22"/>
        </w:rPr>
      </w:pPr>
      <w:r w:rsidRPr="00BA1ACD">
        <w:rPr>
          <w:rStyle w:val="Strong"/>
          <w:rFonts w:asciiTheme="majorHAnsi" w:hAnsiTheme="majorHAnsi"/>
          <w:sz w:val="22"/>
          <w:szCs w:val="22"/>
        </w:rPr>
        <w:t>Najboljša : š</w:t>
      </w:r>
      <w:r w:rsidR="008E580A" w:rsidRPr="00BA1ACD">
        <w:rPr>
          <w:rStyle w:val="Strong"/>
          <w:rFonts w:asciiTheme="majorHAnsi" w:hAnsiTheme="majorHAnsi"/>
          <w:sz w:val="22"/>
          <w:szCs w:val="22"/>
        </w:rPr>
        <w:t>portni</w:t>
      </w:r>
      <w:r w:rsidRPr="00BA1ACD">
        <w:rPr>
          <w:rStyle w:val="Strong"/>
          <w:rFonts w:asciiTheme="majorHAnsi" w:hAnsiTheme="majorHAnsi"/>
          <w:sz w:val="22"/>
          <w:szCs w:val="22"/>
        </w:rPr>
        <w:t>k</w:t>
      </w:r>
      <w:r w:rsidR="008E580A" w:rsidRPr="00BA1ACD">
        <w:rPr>
          <w:rStyle w:val="Strong"/>
          <w:rFonts w:asciiTheme="majorHAnsi" w:hAnsiTheme="majorHAnsi"/>
          <w:sz w:val="22"/>
          <w:szCs w:val="22"/>
        </w:rPr>
        <w:t xml:space="preserve"> in športnica :</w:t>
      </w:r>
    </w:p>
    <w:p w:rsidR="008E580A" w:rsidRPr="00BA1ACD" w:rsidRDefault="008E580A" w:rsidP="00A03DFF">
      <w:pPr>
        <w:rPr>
          <w:rStyle w:val="Strong"/>
          <w:rFonts w:asciiTheme="majorHAnsi" w:hAnsiTheme="majorHAnsi"/>
          <w:sz w:val="22"/>
          <w:szCs w:val="22"/>
        </w:rPr>
      </w:pPr>
    </w:p>
    <w:p w:rsidR="008E580A" w:rsidRPr="00BA1ACD" w:rsidRDefault="008E580A" w:rsidP="008E580A">
      <w:pPr>
        <w:rPr>
          <w:rFonts w:asciiTheme="majorHAnsi" w:hAnsiTheme="majorHAnsi"/>
          <w:b/>
          <w:sz w:val="22"/>
          <w:szCs w:val="22"/>
        </w:rPr>
      </w:pPr>
      <w:r w:rsidRPr="00BA1ACD">
        <w:rPr>
          <w:rFonts w:asciiTheme="majorHAnsi" w:hAnsiTheme="majorHAnsi"/>
          <w:b/>
          <w:sz w:val="22"/>
          <w:szCs w:val="22"/>
        </w:rPr>
        <w:t>JERNEJ DAMJAN</w:t>
      </w:r>
    </w:p>
    <w:p w:rsidR="008E580A" w:rsidRPr="00BA1ACD" w:rsidRDefault="008E580A" w:rsidP="008E580A">
      <w:pPr>
        <w:rPr>
          <w:rFonts w:asciiTheme="majorHAnsi" w:hAnsiTheme="majorHAnsi"/>
          <w:sz w:val="22"/>
          <w:szCs w:val="22"/>
        </w:rPr>
      </w:pPr>
      <w:r w:rsidRPr="00BA1ACD">
        <w:rPr>
          <w:rFonts w:asciiTheme="majorHAnsi" w:hAnsiTheme="majorHAnsi"/>
          <w:sz w:val="22"/>
          <w:szCs w:val="22"/>
        </w:rPr>
        <w:t>je v letu 2014 dosegel izjemne mednarodne uspehe in sicer; na zimskih olimpijskih igrah v Sočiju je dosegel 5. (ekipno), 9. in 17 mesto. V zimski sezoni je v svetovnem pokalu dosegel dve zmagi (eno posamično in eno ekipno), drugo in tretje mesto, ter kopico rezultatov med točkami svetovnega pokala. V skupnem seštevku svetovnega pokala je dosegel 13. mesto. V poletni sezoni je zmagal v skupnem seštevku poletne velike nagrade Grand Prix.</w:t>
      </w:r>
    </w:p>
    <w:p w:rsidR="00105532" w:rsidRPr="00BA1ACD" w:rsidRDefault="00105532" w:rsidP="008E580A">
      <w:pPr>
        <w:rPr>
          <w:rFonts w:asciiTheme="majorHAnsi" w:hAnsiTheme="majorHAnsi"/>
          <w:sz w:val="22"/>
          <w:szCs w:val="22"/>
        </w:rPr>
      </w:pPr>
    </w:p>
    <w:p w:rsidR="00105532" w:rsidRPr="00BA1ACD" w:rsidRDefault="00105532" w:rsidP="008E580A">
      <w:pPr>
        <w:rPr>
          <w:rFonts w:asciiTheme="majorHAnsi" w:hAnsiTheme="majorHAnsi"/>
          <w:b/>
          <w:sz w:val="22"/>
          <w:szCs w:val="22"/>
        </w:rPr>
      </w:pPr>
      <w:r w:rsidRPr="00BA1ACD">
        <w:rPr>
          <w:rFonts w:asciiTheme="majorHAnsi" w:hAnsiTheme="majorHAnsi"/>
          <w:b/>
          <w:sz w:val="22"/>
          <w:szCs w:val="22"/>
        </w:rPr>
        <w:t>TEJA GREGORIN :</w:t>
      </w:r>
    </w:p>
    <w:p w:rsidR="008E580A" w:rsidRPr="00BA1ACD" w:rsidRDefault="00105532" w:rsidP="00A03DFF">
      <w:pPr>
        <w:rPr>
          <w:rStyle w:val="Strong"/>
          <w:rFonts w:asciiTheme="majorHAnsi" w:hAnsiTheme="majorHAnsi"/>
          <w:b w:val="0"/>
          <w:bCs w:val="0"/>
          <w:sz w:val="22"/>
          <w:szCs w:val="22"/>
        </w:rPr>
      </w:pPr>
      <w:r w:rsidRPr="00BA1ACD">
        <w:rPr>
          <w:rFonts w:asciiTheme="majorHAnsi" w:hAnsiTheme="majorHAnsi"/>
          <w:sz w:val="22"/>
          <w:szCs w:val="22"/>
        </w:rPr>
        <w:t>Besede niso potrebne. Video predstavitev je povedala vse. Za takšne dosežke trdo delajo, garajo športniki in Teja je zagotovo eno od takih, v množici drugih, biatlonsko veliko bolj razvitih držav, zato morajo biti njeni uspehi še toliko bolj cenjeni.</w:t>
      </w:r>
    </w:p>
    <w:p w:rsidR="009816E2" w:rsidRPr="00BA1ACD" w:rsidRDefault="009816E2" w:rsidP="00A03DFF">
      <w:pPr>
        <w:rPr>
          <w:rStyle w:val="Strong"/>
          <w:rFonts w:asciiTheme="majorHAnsi" w:hAnsiTheme="majorHAnsi"/>
          <w:sz w:val="22"/>
          <w:szCs w:val="22"/>
        </w:rPr>
      </w:pPr>
    </w:p>
    <w:p w:rsidR="008E580A" w:rsidRPr="00BA1ACD" w:rsidRDefault="008E580A" w:rsidP="008E580A">
      <w:pPr>
        <w:rPr>
          <w:rFonts w:asciiTheme="majorHAnsi" w:hAnsiTheme="majorHAnsi"/>
          <w:b/>
          <w:sz w:val="22"/>
          <w:szCs w:val="22"/>
        </w:rPr>
      </w:pPr>
      <w:r w:rsidRPr="00BA1ACD">
        <w:rPr>
          <w:rFonts w:asciiTheme="majorHAnsi" w:hAnsiTheme="majorHAnsi"/>
          <w:b/>
          <w:sz w:val="22"/>
          <w:szCs w:val="22"/>
        </w:rPr>
        <w:t>KLEMEN BAUER IN PETER DOKL</w:t>
      </w:r>
    </w:p>
    <w:p w:rsidR="008E580A" w:rsidRPr="00BA1ACD" w:rsidRDefault="008E580A" w:rsidP="00105532">
      <w:pPr>
        <w:jc w:val="both"/>
        <w:rPr>
          <w:rFonts w:asciiTheme="majorHAnsi" w:hAnsiTheme="majorHAnsi"/>
          <w:sz w:val="22"/>
          <w:szCs w:val="22"/>
        </w:rPr>
      </w:pPr>
      <w:r w:rsidRPr="00BA1ACD">
        <w:rPr>
          <w:rFonts w:asciiTheme="majorHAnsi" w:hAnsiTheme="majorHAnsi"/>
          <w:sz w:val="22"/>
          <w:szCs w:val="22"/>
        </w:rPr>
        <w:t xml:space="preserve">Sta na Zimskih olimpijskih igrah v Sočiju s Slovensko moško štafeto (skupaj z Maričem in Fakom) dosegla izjemen rezultat in sta z doseženim 6.mestom dosegla </w:t>
      </w:r>
      <w:r w:rsidRPr="00BA1ACD">
        <w:rPr>
          <w:rFonts w:asciiTheme="majorHAnsi" w:hAnsiTheme="majorHAnsi"/>
          <w:b/>
          <w:sz w:val="22"/>
          <w:szCs w:val="22"/>
        </w:rPr>
        <w:t>najboljšo slovensko uvrstitev vseh časov,</w:t>
      </w:r>
      <w:r w:rsidRPr="00BA1ACD">
        <w:rPr>
          <w:rFonts w:asciiTheme="majorHAnsi" w:hAnsiTheme="majorHAnsi"/>
          <w:sz w:val="22"/>
          <w:szCs w:val="22"/>
        </w:rPr>
        <w:t xml:space="preserve"> kar zadeva štafetne nastope.</w:t>
      </w:r>
    </w:p>
    <w:p w:rsidR="008E580A" w:rsidRPr="00BA1ACD" w:rsidRDefault="008E580A" w:rsidP="00105532">
      <w:pPr>
        <w:jc w:val="both"/>
        <w:rPr>
          <w:rFonts w:asciiTheme="majorHAnsi" w:hAnsiTheme="majorHAnsi"/>
          <w:sz w:val="22"/>
          <w:szCs w:val="22"/>
        </w:rPr>
      </w:pPr>
      <w:r w:rsidRPr="00BA1ACD">
        <w:rPr>
          <w:rFonts w:asciiTheme="majorHAnsi" w:hAnsiTheme="majorHAnsi"/>
          <w:sz w:val="22"/>
          <w:szCs w:val="22"/>
        </w:rPr>
        <w:t>Klemen Bauer pa je poleg tega postal še svetovni podprvak v poletnem biatlonu v zasledovalni tekmi.</w:t>
      </w:r>
    </w:p>
    <w:p w:rsidR="008E580A" w:rsidRPr="00BA1ACD" w:rsidRDefault="008E580A" w:rsidP="00A03DFF">
      <w:pPr>
        <w:rPr>
          <w:rStyle w:val="Strong"/>
          <w:rFonts w:asciiTheme="majorHAnsi" w:hAnsiTheme="majorHAnsi"/>
          <w:sz w:val="22"/>
          <w:szCs w:val="22"/>
        </w:rPr>
      </w:pPr>
    </w:p>
    <w:p w:rsidR="009816E2" w:rsidRPr="00BA1ACD" w:rsidRDefault="009816E2" w:rsidP="009816E2">
      <w:pPr>
        <w:rPr>
          <w:rFonts w:asciiTheme="majorHAnsi" w:hAnsiTheme="majorHAnsi"/>
          <w:b/>
          <w:sz w:val="22"/>
          <w:szCs w:val="22"/>
        </w:rPr>
      </w:pPr>
      <w:r w:rsidRPr="00BA1ACD">
        <w:rPr>
          <w:rFonts w:asciiTheme="majorHAnsi" w:hAnsiTheme="majorHAnsi"/>
          <w:b/>
          <w:sz w:val="22"/>
          <w:szCs w:val="22"/>
        </w:rPr>
        <w:t>Ekipa Smučarsko skakalnega kluba IHAN</w:t>
      </w:r>
    </w:p>
    <w:p w:rsidR="009816E2" w:rsidRPr="00BA1ACD" w:rsidRDefault="009816E2" w:rsidP="00D62B35">
      <w:pPr>
        <w:jc w:val="both"/>
        <w:rPr>
          <w:rFonts w:asciiTheme="majorHAnsi" w:hAnsiTheme="majorHAnsi"/>
          <w:sz w:val="22"/>
          <w:szCs w:val="22"/>
        </w:rPr>
      </w:pPr>
      <w:r w:rsidRPr="00BA1ACD">
        <w:rPr>
          <w:rFonts w:asciiTheme="majorHAnsi" w:hAnsiTheme="majorHAnsi"/>
          <w:sz w:val="22"/>
          <w:szCs w:val="22"/>
        </w:rPr>
        <w:t xml:space="preserve">Tekmovalci SSK Sam-Ihan (Gašper Aljaž, Gašper Bartol, Tilen Bartol, Jernej Damjan, David Krapež, Miha Kveder, Matej Lebar, Zala Mihelčič, Jaka Mivšek, Luka Plestenjak, Luka Poznič, Samo Seljak, Jure Šinkovec, Gašper Štupar, Žan Štupar in Rožle Žagar ) so v zimski ter v poletni skakalni sezoni 2014  v slovenskem prostoru dosegli odličen uspeh z osvojitvijo tretjega mesta (poletje in zima) v Absolutnem pokalu v smučarskih skokih v Sloveniji. V članski konkurenci med moškimi so v Pokalu klubov poleti dosegli 2. mesto, pozimi pa 3. mesto. </w:t>
      </w:r>
    </w:p>
    <w:p w:rsidR="009816E2" w:rsidRPr="00BA1ACD" w:rsidRDefault="009816E2" w:rsidP="00A03DFF">
      <w:pPr>
        <w:rPr>
          <w:rStyle w:val="Strong"/>
          <w:rFonts w:asciiTheme="majorHAnsi" w:hAnsiTheme="majorHAnsi"/>
          <w:sz w:val="22"/>
          <w:szCs w:val="22"/>
        </w:rPr>
      </w:pPr>
    </w:p>
    <w:p w:rsidR="007660CA" w:rsidRDefault="007660CA" w:rsidP="00A03DFF">
      <w:pPr>
        <w:rPr>
          <w:rStyle w:val="Strong"/>
          <w:rFonts w:asciiTheme="majorHAnsi" w:hAnsiTheme="majorHAnsi"/>
          <w:sz w:val="22"/>
          <w:szCs w:val="22"/>
        </w:rPr>
      </w:pPr>
    </w:p>
    <w:p w:rsidR="0012741C" w:rsidRPr="00BA1ACD" w:rsidRDefault="0012741C" w:rsidP="00A03DFF">
      <w:pPr>
        <w:rPr>
          <w:rStyle w:val="Strong"/>
          <w:rFonts w:asciiTheme="majorHAnsi" w:hAnsiTheme="majorHAnsi"/>
          <w:sz w:val="22"/>
          <w:szCs w:val="22"/>
        </w:rPr>
      </w:pPr>
      <w:r w:rsidRPr="00BA1ACD">
        <w:rPr>
          <w:rStyle w:val="Strong"/>
          <w:rFonts w:asciiTheme="majorHAnsi" w:hAnsiTheme="majorHAnsi"/>
          <w:sz w:val="22"/>
          <w:szCs w:val="22"/>
        </w:rPr>
        <w:lastRenderedPageBreak/>
        <w:t>S</w:t>
      </w:r>
      <w:r w:rsidR="009816E2" w:rsidRPr="00BA1ACD">
        <w:rPr>
          <w:rStyle w:val="Strong"/>
          <w:rFonts w:asciiTheme="majorHAnsi" w:hAnsiTheme="majorHAnsi"/>
          <w:sz w:val="22"/>
          <w:szCs w:val="22"/>
        </w:rPr>
        <w:t xml:space="preserve">mučarski </w:t>
      </w:r>
      <w:r w:rsidR="008E580A" w:rsidRPr="00BA1ACD">
        <w:rPr>
          <w:rStyle w:val="Strong"/>
          <w:rFonts w:asciiTheme="majorHAnsi" w:hAnsiTheme="majorHAnsi"/>
          <w:sz w:val="22"/>
          <w:szCs w:val="22"/>
        </w:rPr>
        <w:t xml:space="preserve">klub </w:t>
      </w:r>
      <w:r w:rsidRPr="00BA1ACD">
        <w:rPr>
          <w:rStyle w:val="Strong"/>
          <w:rFonts w:asciiTheme="majorHAnsi" w:hAnsiTheme="majorHAnsi"/>
          <w:sz w:val="22"/>
          <w:szCs w:val="22"/>
        </w:rPr>
        <w:t xml:space="preserve"> IHAN</w:t>
      </w:r>
    </w:p>
    <w:p w:rsidR="00A03DFF" w:rsidRPr="00BA1ACD" w:rsidRDefault="00A03DFF" w:rsidP="00D62B35">
      <w:pPr>
        <w:jc w:val="both"/>
        <w:rPr>
          <w:rFonts w:asciiTheme="majorHAnsi" w:hAnsiTheme="majorHAnsi"/>
          <w:sz w:val="22"/>
          <w:szCs w:val="22"/>
        </w:rPr>
      </w:pPr>
      <w:r w:rsidRPr="00BA1ACD">
        <w:rPr>
          <w:rStyle w:val="Strong"/>
          <w:rFonts w:asciiTheme="majorHAnsi" w:hAnsiTheme="majorHAnsi"/>
          <w:sz w:val="22"/>
          <w:szCs w:val="22"/>
        </w:rPr>
        <w:t>SK IHAN</w:t>
      </w:r>
      <w:r w:rsidRPr="00BA1ACD">
        <w:rPr>
          <w:rFonts w:asciiTheme="majorHAnsi" w:hAnsiTheme="majorHAnsi"/>
          <w:sz w:val="22"/>
          <w:szCs w:val="22"/>
        </w:rPr>
        <w:t xml:space="preserve"> je v sezoni 2013/2014, v seštevku devetih (9) tekem vseh starostnih kategorij za Pokal in DP v biatlonu ter določenih osvojenih točk na svetovnem pokalu ter tekmah za IBU Pokal, osvojil </w:t>
      </w:r>
      <w:r w:rsidRPr="00BA1ACD">
        <w:rPr>
          <w:rStyle w:val="Strong"/>
          <w:rFonts w:asciiTheme="majorHAnsi" w:hAnsiTheme="majorHAnsi"/>
          <w:sz w:val="22"/>
          <w:szCs w:val="22"/>
        </w:rPr>
        <w:t>skupno 1. mesto</w:t>
      </w:r>
      <w:r w:rsidRPr="00BA1ACD">
        <w:rPr>
          <w:rFonts w:asciiTheme="majorHAnsi" w:hAnsiTheme="majorHAnsi"/>
          <w:sz w:val="22"/>
          <w:szCs w:val="22"/>
        </w:rPr>
        <w:t xml:space="preserve"> v posebni razvrstitvi klubov. Med 11 uvrščenimi slovenskimi klubi je SK IHAN osvojil 1.326,25 točk in tako skoraj za 300 točk premagal drugo uvrščeni klub.</w:t>
      </w:r>
    </w:p>
    <w:p w:rsidR="00A03DFF" w:rsidRPr="00BA1ACD" w:rsidRDefault="00A03DFF">
      <w:pPr>
        <w:rPr>
          <w:rFonts w:asciiTheme="majorHAnsi" w:hAnsiTheme="majorHAnsi"/>
          <w:sz w:val="22"/>
          <w:szCs w:val="22"/>
        </w:rPr>
      </w:pPr>
    </w:p>
    <w:p w:rsidR="008E580A" w:rsidRPr="00BA1ACD" w:rsidRDefault="008E580A" w:rsidP="008E580A">
      <w:pPr>
        <w:rPr>
          <w:rFonts w:asciiTheme="majorHAnsi" w:hAnsiTheme="majorHAnsi"/>
          <w:b/>
          <w:sz w:val="22"/>
          <w:szCs w:val="22"/>
        </w:rPr>
      </w:pPr>
      <w:r w:rsidRPr="00BA1ACD">
        <w:rPr>
          <w:rFonts w:asciiTheme="majorHAnsi" w:hAnsiTheme="majorHAnsi"/>
          <w:b/>
          <w:sz w:val="22"/>
          <w:szCs w:val="22"/>
        </w:rPr>
        <w:t>EKIPA TENIŠKEGA KLUBA DOMŽALE do 12 let</w:t>
      </w:r>
    </w:p>
    <w:p w:rsidR="008E580A" w:rsidRPr="00BA1ACD" w:rsidRDefault="008E580A" w:rsidP="00D62B35">
      <w:pPr>
        <w:suppressAutoHyphens/>
        <w:autoSpaceDN w:val="0"/>
        <w:spacing w:after="200" w:line="276" w:lineRule="auto"/>
        <w:jc w:val="both"/>
        <w:rPr>
          <w:rFonts w:asciiTheme="majorHAnsi" w:hAnsiTheme="majorHAnsi"/>
          <w:sz w:val="22"/>
          <w:szCs w:val="22"/>
        </w:rPr>
      </w:pPr>
      <w:r w:rsidRPr="00BA1ACD">
        <w:rPr>
          <w:rFonts w:asciiTheme="majorHAnsi" w:hAnsiTheme="majorHAnsi"/>
          <w:sz w:val="22"/>
          <w:szCs w:val="22"/>
        </w:rPr>
        <w:t>Ekipa TK Domžale, je postala državni prvak v kategoriji do 12 let za leto 2014.  Naslov so si Pia Lovrič, Filip Kaljevič in Mark Andrejič Goljar priigrali v konkurenci 17 ekip. Naj omenimo še, da je Mark državni reprezentant do 14 let in da je v lanskem letu prav tako osvojil nekaj odličnih rezultatov.</w:t>
      </w:r>
    </w:p>
    <w:p w:rsidR="008E580A" w:rsidRPr="00BA1ACD" w:rsidRDefault="008E580A" w:rsidP="00D62B35">
      <w:pPr>
        <w:suppressAutoHyphens/>
        <w:autoSpaceDN w:val="0"/>
        <w:spacing w:line="276" w:lineRule="auto"/>
        <w:rPr>
          <w:rFonts w:asciiTheme="majorHAnsi" w:hAnsiTheme="majorHAnsi"/>
          <w:b/>
          <w:sz w:val="22"/>
          <w:szCs w:val="22"/>
        </w:rPr>
      </w:pPr>
      <w:r w:rsidRPr="00BA1ACD">
        <w:rPr>
          <w:rFonts w:asciiTheme="majorHAnsi" w:hAnsiTheme="majorHAnsi"/>
          <w:b/>
          <w:sz w:val="22"/>
          <w:szCs w:val="22"/>
        </w:rPr>
        <w:t>PIA LOVRIČ</w:t>
      </w:r>
    </w:p>
    <w:p w:rsidR="008E580A" w:rsidRPr="00BA1ACD" w:rsidRDefault="008E580A" w:rsidP="00D62B35">
      <w:pPr>
        <w:suppressAutoHyphens/>
        <w:autoSpaceDN w:val="0"/>
        <w:spacing w:line="276" w:lineRule="auto"/>
        <w:jc w:val="both"/>
        <w:rPr>
          <w:rFonts w:asciiTheme="majorHAnsi" w:hAnsiTheme="majorHAnsi"/>
          <w:sz w:val="22"/>
          <w:szCs w:val="22"/>
        </w:rPr>
      </w:pPr>
      <w:r w:rsidRPr="00BA1ACD">
        <w:rPr>
          <w:rFonts w:asciiTheme="majorHAnsi" w:hAnsiTheme="majorHAnsi"/>
          <w:sz w:val="22"/>
          <w:szCs w:val="22"/>
        </w:rPr>
        <w:t xml:space="preserve">je poletna državna prvakinja posamezno v kategoriji do 12 let, zimska in poletna državna prvakinja do 12 let v dvojicah ,članica ekipe državnih prvakov do 12 let, zmagovalka dveh mednarodnih turnirjev do 12 let posamezno , zmagovalka treh mednarodnih turnirjev v dvojicah  ter državna reprezentantka. </w:t>
      </w:r>
    </w:p>
    <w:p w:rsidR="008E580A" w:rsidRPr="00BA1ACD" w:rsidRDefault="008E580A" w:rsidP="00D62B35">
      <w:pPr>
        <w:suppressAutoHyphens/>
        <w:autoSpaceDN w:val="0"/>
        <w:spacing w:after="200" w:line="276" w:lineRule="auto"/>
        <w:jc w:val="both"/>
        <w:rPr>
          <w:rFonts w:asciiTheme="majorHAnsi" w:hAnsiTheme="majorHAnsi"/>
          <w:sz w:val="22"/>
          <w:szCs w:val="22"/>
        </w:rPr>
      </w:pPr>
      <w:r w:rsidRPr="00BA1ACD">
        <w:rPr>
          <w:rFonts w:asciiTheme="majorHAnsi" w:hAnsiTheme="majorHAnsi"/>
          <w:sz w:val="22"/>
          <w:szCs w:val="22"/>
        </w:rPr>
        <w:t xml:space="preserve">Ob koncu leta zaseda 2. mesto na lestvici 12 let in 14 let., </w:t>
      </w:r>
    </w:p>
    <w:p w:rsidR="008E580A" w:rsidRPr="00BA1ACD" w:rsidRDefault="008E580A" w:rsidP="008E580A">
      <w:pPr>
        <w:suppressAutoHyphens/>
        <w:autoSpaceDN w:val="0"/>
        <w:spacing w:after="200" w:line="276" w:lineRule="auto"/>
        <w:rPr>
          <w:rFonts w:asciiTheme="majorHAnsi" w:hAnsiTheme="majorHAnsi"/>
          <w:b/>
          <w:sz w:val="22"/>
          <w:szCs w:val="22"/>
        </w:rPr>
      </w:pPr>
      <w:r w:rsidRPr="00BA1ACD">
        <w:rPr>
          <w:rFonts w:asciiTheme="majorHAnsi" w:hAnsiTheme="majorHAnsi"/>
          <w:b/>
          <w:sz w:val="22"/>
          <w:szCs w:val="22"/>
        </w:rPr>
        <w:t>FILIP KALJEVIČ</w:t>
      </w:r>
    </w:p>
    <w:p w:rsidR="008E580A" w:rsidRPr="00BA1ACD" w:rsidRDefault="008E580A" w:rsidP="008E580A">
      <w:pPr>
        <w:suppressAutoHyphens/>
        <w:autoSpaceDN w:val="0"/>
        <w:spacing w:after="200" w:line="276" w:lineRule="auto"/>
        <w:rPr>
          <w:rFonts w:asciiTheme="majorHAnsi" w:hAnsiTheme="majorHAnsi"/>
          <w:sz w:val="22"/>
          <w:szCs w:val="22"/>
        </w:rPr>
      </w:pPr>
      <w:r w:rsidRPr="00BA1ACD">
        <w:rPr>
          <w:rFonts w:asciiTheme="majorHAnsi" w:hAnsiTheme="majorHAnsi"/>
          <w:sz w:val="22"/>
          <w:szCs w:val="22"/>
        </w:rPr>
        <w:t>Je dvoranski državni prvak do 12 let, član zmagovite ekipe do 12 let ter prvi na lestvici ob koncu sezone 2014 do 12 let,</w:t>
      </w:r>
    </w:p>
    <w:p w:rsidR="008E580A" w:rsidRPr="00BA1ACD" w:rsidRDefault="008E580A" w:rsidP="008E580A">
      <w:pPr>
        <w:rPr>
          <w:rFonts w:asciiTheme="majorHAnsi" w:hAnsiTheme="majorHAnsi"/>
          <w:b/>
          <w:sz w:val="22"/>
          <w:szCs w:val="22"/>
        </w:rPr>
      </w:pPr>
      <w:r w:rsidRPr="00BA1ACD">
        <w:rPr>
          <w:rFonts w:asciiTheme="majorHAnsi" w:hAnsiTheme="majorHAnsi"/>
          <w:b/>
          <w:sz w:val="22"/>
          <w:szCs w:val="22"/>
        </w:rPr>
        <w:t>ANDREJ REPNIK</w:t>
      </w:r>
    </w:p>
    <w:p w:rsidR="008E580A" w:rsidRPr="00BA1ACD" w:rsidRDefault="008E580A" w:rsidP="008E580A">
      <w:pPr>
        <w:rPr>
          <w:rFonts w:asciiTheme="majorHAnsi" w:hAnsiTheme="majorHAnsi"/>
          <w:b/>
          <w:sz w:val="22"/>
          <w:szCs w:val="22"/>
        </w:rPr>
      </w:pPr>
    </w:p>
    <w:p w:rsidR="008E580A" w:rsidRPr="00BA1ACD" w:rsidRDefault="008E580A" w:rsidP="008E580A">
      <w:pPr>
        <w:rPr>
          <w:rFonts w:asciiTheme="majorHAnsi" w:hAnsiTheme="majorHAnsi"/>
          <w:sz w:val="22"/>
          <w:szCs w:val="22"/>
        </w:rPr>
      </w:pPr>
      <w:r w:rsidRPr="00BA1ACD">
        <w:rPr>
          <w:rFonts w:asciiTheme="majorHAnsi" w:hAnsiTheme="majorHAnsi"/>
          <w:sz w:val="22"/>
          <w:szCs w:val="22"/>
        </w:rPr>
        <w:t>je mladinski kickboxing reprezentant  Slovenije</w:t>
      </w:r>
    </w:p>
    <w:p w:rsidR="008E580A" w:rsidRPr="00BA1ACD" w:rsidRDefault="008E580A" w:rsidP="008E580A">
      <w:pPr>
        <w:rPr>
          <w:rFonts w:asciiTheme="majorHAnsi" w:hAnsiTheme="majorHAnsi"/>
          <w:sz w:val="22"/>
          <w:szCs w:val="22"/>
        </w:rPr>
      </w:pPr>
      <w:r w:rsidRPr="00BA1ACD">
        <w:rPr>
          <w:rFonts w:asciiTheme="majorHAnsi" w:hAnsiTheme="majorHAnsi"/>
          <w:sz w:val="22"/>
          <w:szCs w:val="22"/>
        </w:rPr>
        <w:t>Njegovi najboljši rezultati v letu 2014 pa so:</w:t>
      </w:r>
    </w:p>
    <w:p w:rsidR="008E580A" w:rsidRPr="00BA1ACD" w:rsidRDefault="008E580A" w:rsidP="008E580A">
      <w:pPr>
        <w:pStyle w:val="ListParagraph"/>
        <w:numPr>
          <w:ilvl w:val="0"/>
          <w:numId w:val="10"/>
        </w:numPr>
        <w:rPr>
          <w:rFonts w:asciiTheme="majorHAnsi" w:hAnsiTheme="majorHAnsi"/>
        </w:rPr>
      </w:pPr>
      <w:r w:rsidRPr="00BA1ACD">
        <w:rPr>
          <w:rFonts w:asciiTheme="majorHAnsi" w:hAnsiTheme="majorHAnsi"/>
        </w:rPr>
        <w:t xml:space="preserve">3.mesto na mladinskem SP v kickboxing tekmovanju v Italiji </w:t>
      </w:r>
    </w:p>
    <w:p w:rsidR="008E580A" w:rsidRPr="00BA1ACD" w:rsidRDefault="008E580A" w:rsidP="008E580A">
      <w:pPr>
        <w:pStyle w:val="ListParagraph"/>
        <w:numPr>
          <w:ilvl w:val="0"/>
          <w:numId w:val="10"/>
        </w:numPr>
        <w:rPr>
          <w:rFonts w:asciiTheme="majorHAnsi" w:hAnsiTheme="majorHAnsi"/>
        </w:rPr>
      </w:pPr>
      <w:r w:rsidRPr="00BA1ACD">
        <w:rPr>
          <w:rFonts w:asciiTheme="majorHAnsi" w:hAnsiTheme="majorHAnsi"/>
        </w:rPr>
        <w:t>1.mesto na DP do 63 kg v kickboxing športu -športna disciplina kicklight</w:t>
      </w:r>
    </w:p>
    <w:p w:rsidR="008E580A" w:rsidRPr="00BA1ACD" w:rsidRDefault="008E580A" w:rsidP="008E580A">
      <w:pPr>
        <w:pStyle w:val="ListParagraph"/>
        <w:numPr>
          <w:ilvl w:val="0"/>
          <w:numId w:val="10"/>
        </w:numPr>
        <w:rPr>
          <w:rFonts w:asciiTheme="majorHAnsi" w:hAnsiTheme="majorHAnsi"/>
        </w:rPr>
      </w:pPr>
      <w:r w:rsidRPr="00BA1ACD">
        <w:rPr>
          <w:rFonts w:asciiTheme="majorHAnsi" w:hAnsiTheme="majorHAnsi"/>
        </w:rPr>
        <w:t>2.mesto  na Svetovnem pokalu v Avstriji do 63 kg</w:t>
      </w:r>
    </w:p>
    <w:p w:rsidR="005856B3" w:rsidRDefault="005856B3" w:rsidP="005856B3">
      <w:pPr>
        <w:rPr>
          <w:rFonts w:asciiTheme="majorHAnsi" w:hAnsiTheme="majorHAnsi"/>
          <w:b/>
          <w:sz w:val="22"/>
          <w:szCs w:val="22"/>
        </w:rPr>
      </w:pPr>
    </w:p>
    <w:p w:rsidR="008E580A" w:rsidRDefault="008E580A" w:rsidP="005856B3">
      <w:pPr>
        <w:rPr>
          <w:rFonts w:asciiTheme="majorHAnsi" w:hAnsiTheme="majorHAnsi"/>
          <w:b/>
          <w:sz w:val="22"/>
          <w:szCs w:val="22"/>
        </w:rPr>
      </w:pPr>
    </w:p>
    <w:p w:rsidR="008E580A" w:rsidRDefault="008E580A" w:rsidP="005856B3">
      <w:pPr>
        <w:rPr>
          <w:rFonts w:asciiTheme="majorHAnsi" w:hAnsiTheme="majorHAnsi"/>
          <w:b/>
          <w:sz w:val="22"/>
          <w:szCs w:val="22"/>
        </w:rPr>
      </w:pPr>
    </w:p>
    <w:p w:rsidR="008E580A" w:rsidRDefault="008E580A" w:rsidP="005856B3">
      <w:pPr>
        <w:rPr>
          <w:rFonts w:asciiTheme="majorHAnsi" w:hAnsiTheme="majorHAnsi"/>
          <w:b/>
          <w:sz w:val="22"/>
          <w:szCs w:val="22"/>
        </w:rPr>
      </w:pPr>
    </w:p>
    <w:p w:rsidR="008E580A" w:rsidRDefault="008E580A" w:rsidP="005856B3">
      <w:pPr>
        <w:rPr>
          <w:rFonts w:asciiTheme="majorHAnsi" w:hAnsiTheme="majorHAnsi"/>
          <w:b/>
          <w:sz w:val="22"/>
          <w:szCs w:val="22"/>
        </w:rPr>
      </w:pPr>
    </w:p>
    <w:p w:rsidR="008E580A" w:rsidRDefault="008E580A" w:rsidP="005856B3">
      <w:pPr>
        <w:rPr>
          <w:rFonts w:asciiTheme="majorHAnsi" w:hAnsiTheme="majorHAnsi"/>
          <w:b/>
          <w:sz w:val="22"/>
          <w:szCs w:val="22"/>
        </w:rPr>
      </w:pPr>
    </w:p>
    <w:p w:rsidR="008E580A" w:rsidRDefault="008E580A" w:rsidP="005856B3">
      <w:pPr>
        <w:rPr>
          <w:rFonts w:asciiTheme="majorHAnsi" w:hAnsiTheme="majorHAnsi"/>
          <w:b/>
          <w:sz w:val="22"/>
          <w:szCs w:val="22"/>
        </w:rPr>
      </w:pPr>
    </w:p>
    <w:p w:rsidR="008E580A" w:rsidRDefault="008E580A" w:rsidP="005856B3">
      <w:pPr>
        <w:rPr>
          <w:rFonts w:asciiTheme="majorHAnsi" w:hAnsiTheme="majorHAnsi"/>
          <w:b/>
          <w:sz w:val="22"/>
          <w:szCs w:val="22"/>
        </w:rPr>
      </w:pPr>
    </w:p>
    <w:p w:rsidR="008E580A" w:rsidRDefault="008E580A" w:rsidP="005856B3">
      <w:pPr>
        <w:rPr>
          <w:rFonts w:asciiTheme="majorHAnsi" w:hAnsiTheme="majorHAnsi"/>
          <w:b/>
          <w:sz w:val="22"/>
          <w:szCs w:val="22"/>
        </w:rPr>
      </w:pPr>
    </w:p>
    <w:p w:rsidR="008E580A" w:rsidRDefault="008E580A" w:rsidP="005856B3">
      <w:pPr>
        <w:rPr>
          <w:rFonts w:asciiTheme="majorHAnsi" w:hAnsiTheme="majorHAnsi"/>
          <w:b/>
          <w:sz w:val="22"/>
          <w:szCs w:val="22"/>
        </w:rPr>
      </w:pPr>
    </w:p>
    <w:p w:rsidR="008E580A" w:rsidRDefault="008E580A" w:rsidP="005856B3">
      <w:pPr>
        <w:rPr>
          <w:rFonts w:asciiTheme="majorHAnsi" w:hAnsiTheme="majorHAnsi"/>
          <w:b/>
          <w:sz w:val="22"/>
          <w:szCs w:val="22"/>
        </w:rPr>
      </w:pPr>
    </w:p>
    <w:p w:rsidR="008E580A" w:rsidRDefault="008E580A" w:rsidP="005856B3">
      <w:pPr>
        <w:rPr>
          <w:rFonts w:asciiTheme="majorHAnsi" w:hAnsiTheme="majorHAnsi"/>
          <w:b/>
          <w:sz w:val="22"/>
          <w:szCs w:val="22"/>
        </w:rPr>
      </w:pPr>
    </w:p>
    <w:p w:rsidR="00FC6886" w:rsidRPr="00752DAD" w:rsidRDefault="00FC6886">
      <w:pPr>
        <w:rPr>
          <w:rFonts w:asciiTheme="majorHAnsi" w:hAnsiTheme="majorHAnsi"/>
          <w:sz w:val="22"/>
          <w:szCs w:val="22"/>
        </w:rPr>
      </w:pPr>
      <w:bookmarkStart w:id="0" w:name="_GoBack"/>
      <w:bookmarkEnd w:id="0"/>
    </w:p>
    <w:sectPr w:rsidR="00FC6886" w:rsidRPr="00752DAD" w:rsidSect="008946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5692"/>
    <w:multiLevelType w:val="hybridMultilevel"/>
    <w:tmpl w:val="E848C4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FB2189"/>
    <w:multiLevelType w:val="hybridMultilevel"/>
    <w:tmpl w:val="84A2AE1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1240D2D"/>
    <w:multiLevelType w:val="hybridMultilevel"/>
    <w:tmpl w:val="419C5E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2DA1C4E"/>
    <w:multiLevelType w:val="multilevel"/>
    <w:tmpl w:val="36304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190967"/>
    <w:multiLevelType w:val="hybridMultilevel"/>
    <w:tmpl w:val="F8FEAF8E"/>
    <w:lvl w:ilvl="0" w:tplc="18CA5C4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19D63A1"/>
    <w:multiLevelType w:val="hybridMultilevel"/>
    <w:tmpl w:val="AA3EBE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5661CEB"/>
    <w:multiLevelType w:val="hybridMultilevel"/>
    <w:tmpl w:val="52666C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F76186C"/>
    <w:multiLevelType w:val="hybridMultilevel"/>
    <w:tmpl w:val="2C68F8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4F605A9"/>
    <w:multiLevelType w:val="hybridMultilevel"/>
    <w:tmpl w:val="727EB43E"/>
    <w:lvl w:ilvl="0" w:tplc="F3E8CC0C">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A650194"/>
    <w:multiLevelType w:val="hybridMultilevel"/>
    <w:tmpl w:val="05EEDC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0AC4314"/>
    <w:multiLevelType w:val="hybridMultilevel"/>
    <w:tmpl w:val="1E60A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
  </w:num>
  <w:num w:numId="5">
    <w:abstractNumId w:val="6"/>
  </w:num>
  <w:num w:numId="6">
    <w:abstractNumId w:val="2"/>
  </w:num>
  <w:num w:numId="7">
    <w:abstractNumId w:val="4"/>
  </w:num>
  <w:num w:numId="8">
    <w:abstractNumId w:val="8"/>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03DFF"/>
    <w:rsid w:val="000B4BDB"/>
    <w:rsid w:val="00105532"/>
    <w:rsid w:val="0012741C"/>
    <w:rsid w:val="001327ED"/>
    <w:rsid w:val="001413FA"/>
    <w:rsid w:val="00167551"/>
    <w:rsid w:val="001757FA"/>
    <w:rsid w:val="00192A29"/>
    <w:rsid w:val="001F7F42"/>
    <w:rsid w:val="00237D35"/>
    <w:rsid w:val="002A0B74"/>
    <w:rsid w:val="002A1370"/>
    <w:rsid w:val="002C61D5"/>
    <w:rsid w:val="002F14C6"/>
    <w:rsid w:val="00304541"/>
    <w:rsid w:val="00315247"/>
    <w:rsid w:val="00381A8F"/>
    <w:rsid w:val="00392F4E"/>
    <w:rsid w:val="003A61DB"/>
    <w:rsid w:val="00412DBE"/>
    <w:rsid w:val="00474427"/>
    <w:rsid w:val="00496919"/>
    <w:rsid w:val="004A526B"/>
    <w:rsid w:val="00502570"/>
    <w:rsid w:val="0053167E"/>
    <w:rsid w:val="0057605C"/>
    <w:rsid w:val="005856B3"/>
    <w:rsid w:val="00646BCB"/>
    <w:rsid w:val="006743F0"/>
    <w:rsid w:val="006934FC"/>
    <w:rsid w:val="00695F1E"/>
    <w:rsid w:val="00737033"/>
    <w:rsid w:val="00750C68"/>
    <w:rsid w:val="00752DAD"/>
    <w:rsid w:val="007660CA"/>
    <w:rsid w:val="007A675B"/>
    <w:rsid w:val="007E51CA"/>
    <w:rsid w:val="00816A66"/>
    <w:rsid w:val="0089462E"/>
    <w:rsid w:val="00896567"/>
    <w:rsid w:val="008E1D62"/>
    <w:rsid w:val="008E580A"/>
    <w:rsid w:val="00902716"/>
    <w:rsid w:val="00930B1F"/>
    <w:rsid w:val="00953D5D"/>
    <w:rsid w:val="00973B64"/>
    <w:rsid w:val="009816E2"/>
    <w:rsid w:val="00A03DFF"/>
    <w:rsid w:val="00A8098B"/>
    <w:rsid w:val="00A9141B"/>
    <w:rsid w:val="00BA1ACD"/>
    <w:rsid w:val="00BA7DA7"/>
    <w:rsid w:val="00BE3497"/>
    <w:rsid w:val="00C051CF"/>
    <w:rsid w:val="00C3553E"/>
    <w:rsid w:val="00D05F47"/>
    <w:rsid w:val="00D24361"/>
    <w:rsid w:val="00D61F35"/>
    <w:rsid w:val="00D62B35"/>
    <w:rsid w:val="00DE32E8"/>
    <w:rsid w:val="00E66F0A"/>
    <w:rsid w:val="00E9437C"/>
    <w:rsid w:val="00EE1A2C"/>
    <w:rsid w:val="00F94B62"/>
    <w:rsid w:val="00FC68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sl-SI"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FF"/>
    <w:pPr>
      <w:spacing w:line="240" w:lineRule="auto"/>
      <w:jc w:val="left"/>
    </w:pPr>
    <w:rPr>
      <w:rFonts w:ascii="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3DFF"/>
    <w:rPr>
      <w:b/>
      <w:bCs/>
    </w:rPr>
  </w:style>
  <w:style w:type="paragraph" w:customStyle="1" w:styleId="BasicParagraph">
    <w:name w:val="[Basic Paragraph]"/>
    <w:basedOn w:val="Normal"/>
    <w:uiPriority w:val="99"/>
    <w:rsid w:val="002C61D5"/>
    <w:pPr>
      <w:autoSpaceDE w:val="0"/>
      <w:autoSpaceDN w:val="0"/>
      <w:adjustRightInd w:val="0"/>
      <w:spacing w:line="288" w:lineRule="auto"/>
    </w:pPr>
    <w:rPr>
      <w:rFonts w:ascii="Minion Pro" w:hAnsi="Minion Pro" w:cs="Minion Pro"/>
      <w:color w:val="000000"/>
      <w:lang w:val="en-US" w:eastAsia="en-US"/>
    </w:rPr>
  </w:style>
  <w:style w:type="paragraph" w:styleId="ListParagraph">
    <w:name w:val="List Paragraph"/>
    <w:basedOn w:val="Normal"/>
    <w:qFormat/>
    <w:rsid w:val="005856B3"/>
    <w:pPr>
      <w:ind w:left="720"/>
    </w:pPr>
    <w:rPr>
      <w:rFonts w:ascii="Calibri" w:hAnsi="Calibri"/>
      <w:sz w:val="22"/>
      <w:szCs w:val="22"/>
      <w:lang w:eastAsia="en-US"/>
    </w:rPr>
  </w:style>
  <w:style w:type="paragraph" w:styleId="BodyText">
    <w:name w:val="Body Text"/>
    <w:basedOn w:val="Normal"/>
    <w:link w:val="BodyTextChar"/>
    <w:unhideWhenUsed/>
    <w:rsid w:val="005856B3"/>
    <w:pPr>
      <w:jc w:val="both"/>
    </w:pPr>
    <w:rPr>
      <w:rFonts w:eastAsia="Times New Roman"/>
      <w:szCs w:val="20"/>
    </w:rPr>
  </w:style>
  <w:style w:type="character" w:customStyle="1" w:styleId="BodyTextChar">
    <w:name w:val="Body Text Char"/>
    <w:basedOn w:val="DefaultParagraphFont"/>
    <w:link w:val="BodyText"/>
    <w:rsid w:val="005856B3"/>
    <w:rPr>
      <w:rFonts w:ascii="Times New Roman" w:eastAsia="Times New Roman" w:hAnsi="Times New Roman" w:cs="Times New Roman"/>
      <w:sz w:val="24"/>
      <w:szCs w:val="20"/>
      <w:lang w:eastAsia="sl-SI"/>
    </w:rPr>
  </w:style>
  <w:style w:type="paragraph" w:styleId="BodyText2">
    <w:name w:val="Body Text 2"/>
    <w:basedOn w:val="Normal"/>
    <w:link w:val="BodyText2Char"/>
    <w:semiHidden/>
    <w:unhideWhenUsed/>
    <w:rsid w:val="005856B3"/>
    <w:pPr>
      <w:jc w:val="both"/>
    </w:pPr>
    <w:rPr>
      <w:rFonts w:eastAsia="Times New Roman"/>
      <w:szCs w:val="20"/>
    </w:rPr>
  </w:style>
  <w:style w:type="character" w:customStyle="1" w:styleId="BodyText2Char">
    <w:name w:val="Body Text 2 Char"/>
    <w:basedOn w:val="DefaultParagraphFont"/>
    <w:link w:val="BodyText2"/>
    <w:semiHidden/>
    <w:rsid w:val="005856B3"/>
    <w:rPr>
      <w:rFonts w:ascii="Times New Roman" w:eastAsia="Times New Roman" w:hAnsi="Times New Roman" w:cs="Times New Roman"/>
      <w:sz w:val="24"/>
      <w:szCs w:val="20"/>
      <w:lang w:eastAsia="sl-SI"/>
    </w:rPr>
  </w:style>
  <w:style w:type="paragraph" w:styleId="BalloonText">
    <w:name w:val="Balloon Text"/>
    <w:basedOn w:val="Normal"/>
    <w:link w:val="BalloonTextChar"/>
    <w:uiPriority w:val="99"/>
    <w:semiHidden/>
    <w:unhideWhenUsed/>
    <w:rsid w:val="00A8098B"/>
    <w:rPr>
      <w:rFonts w:ascii="Tahoma" w:hAnsi="Tahoma" w:cs="Tahoma"/>
      <w:sz w:val="16"/>
      <w:szCs w:val="16"/>
    </w:rPr>
  </w:style>
  <w:style w:type="character" w:customStyle="1" w:styleId="BalloonTextChar">
    <w:name w:val="Balloon Text Char"/>
    <w:basedOn w:val="DefaultParagraphFont"/>
    <w:link w:val="BalloonText"/>
    <w:uiPriority w:val="99"/>
    <w:semiHidden/>
    <w:rsid w:val="00A8098B"/>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sl-SI"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3DFF"/>
    <w:pPr>
      <w:spacing w:line="240" w:lineRule="auto"/>
      <w:jc w:val="left"/>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03DFF"/>
    <w:rPr>
      <w:b/>
      <w:bCs/>
    </w:rPr>
  </w:style>
  <w:style w:type="paragraph" w:customStyle="1" w:styleId="BasicParagraph">
    <w:name w:val="[Basic Paragraph]"/>
    <w:basedOn w:val="Navaden"/>
    <w:uiPriority w:val="99"/>
    <w:rsid w:val="002C61D5"/>
    <w:pPr>
      <w:autoSpaceDE w:val="0"/>
      <w:autoSpaceDN w:val="0"/>
      <w:adjustRightInd w:val="0"/>
      <w:spacing w:line="288" w:lineRule="auto"/>
    </w:pPr>
    <w:rPr>
      <w:rFonts w:ascii="Minion Pro" w:hAnsi="Minion Pro" w:cs="Minion Pro"/>
      <w:color w:val="000000"/>
      <w:lang w:val="en-US" w:eastAsia="en-US"/>
    </w:rPr>
  </w:style>
  <w:style w:type="paragraph" w:styleId="Odstavekseznama">
    <w:name w:val="List Paragraph"/>
    <w:basedOn w:val="Navaden"/>
    <w:qFormat/>
    <w:rsid w:val="005856B3"/>
    <w:pPr>
      <w:ind w:left="720"/>
    </w:pPr>
    <w:rPr>
      <w:rFonts w:ascii="Calibri" w:hAnsi="Calibri"/>
      <w:sz w:val="22"/>
      <w:szCs w:val="22"/>
      <w:lang w:eastAsia="en-US"/>
    </w:rPr>
  </w:style>
  <w:style w:type="paragraph" w:styleId="Telobesedila">
    <w:name w:val="Body Text"/>
    <w:basedOn w:val="Navaden"/>
    <w:link w:val="TelobesedilaZnak"/>
    <w:unhideWhenUsed/>
    <w:rsid w:val="005856B3"/>
    <w:pPr>
      <w:jc w:val="both"/>
    </w:pPr>
    <w:rPr>
      <w:rFonts w:eastAsia="Times New Roman"/>
      <w:szCs w:val="20"/>
    </w:rPr>
  </w:style>
  <w:style w:type="character" w:customStyle="1" w:styleId="TelobesedilaZnak">
    <w:name w:val="Telo besedila Znak"/>
    <w:basedOn w:val="Privzetapisavaodstavka"/>
    <w:link w:val="Telobesedila"/>
    <w:rsid w:val="005856B3"/>
    <w:rPr>
      <w:rFonts w:ascii="Times New Roman" w:eastAsia="Times New Roman" w:hAnsi="Times New Roman" w:cs="Times New Roman"/>
      <w:sz w:val="24"/>
      <w:szCs w:val="20"/>
      <w:lang w:eastAsia="sl-SI"/>
    </w:rPr>
  </w:style>
  <w:style w:type="paragraph" w:styleId="Telobesedila2">
    <w:name w:val="Body Text 2"/>
    <w:basedOn w:val="Navaden"/>
    <w:link w:val="Telobesedila2Znak"/>
    <w:semiHidden/>
    <w:unhideWhenUsed/>
    <w:rsid w:val="005856B3"/>
    <w:pPr>
      <w:jc w:val="both"/>
    </w:pPr>
    <w:rPr>
      <w:rFonts w:eastAsia="Times New Roman"/>
      <w:szCs w:val="20"/>
    </w:rPr>
  </w:style>
  <w:style w:type="character" w:customStyle="1" w:styleId="Telobesedila2Znak">
    <w:name w:val="Telo besedila 2 Znak"/>
    <w:basedOn w:val="Privzetapisavaodstavka"/>
    <w:link w:val="Telobesedila2"/>
    <w:semiHidden/>
    <w:rsid w:val="005856B3"/>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A8098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98B"/>
    <w:rPr>
      <w:rFonts w:ascii="Tahoma"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163860745">
      <w:bodyDiv w:val="1"/>
      <w:marLeft w:val="0"/>
      <w:marRight w:val="0"/>
      <w:marTop w:val="0"/>
      <w:marBottom w:val="0"/>
      <w:divBdr>
        <w:top w:val="none" w:sz="0" w:space="0" w:color="auto"/>
        <w:left w:val="none" w:sz="0" w:space="0" w:color="auto"/>
        <w:bottom w:val="none" w:sz="0" w:space="0" w:color="auto"/>
        <w:right w:val="none" w:sz="0" w:space="0" w:color="auto"/>
      </w:divBdr>
    </w:div>
    <w:div w:id="262345564">
      <w:bodyDiv w:val="1"/>
      <w:marLeft w:val="0"/>
      <w:marRight w:val="0"/>
      <w:marTop w:val="0"/>
      <w:marBottom w:val="0"/>
      <w:divBdr>
        <w:top w:val="none" w:sz="0" w:space="0" w:color="auto"/>
        <w:left w:val="none" w:sz="0" w:space="0" w:color="auto"/>
        <w:bottom w:val="none" w:sz="0" w:space="0" w:color="auto"/>
        <w:right w:val="none" w:sz="0" w:space="0" w:color="auto"/>
      </w:divBdr>
    </w:div>
    <w:div w:id="621502742">
      <w:bodyDiv w:val="1"/>
      <w:marLeft w:val="0"/>
      <w:marRight w:val="0"/>
      <w:marTop w:val="0"/>
      <w:marBottom w:val="0"/>
      <w:divBdr>
        <w:top w:val="none" w:sz="0" w:space="0" w:color="auto"/>
        <w:left w:val="none" w:sz="0" w:space="0" w:color="auto"/>
        <w:bottom w:val="none" w:sz="0" w:space="0" w:color="auto"/>
        <w:right w:val="none" w:sz="0" w:space="0" w:color="auto"/>
      </w:divBdr>
    </w:div>
    <w:div w:id="850149042">
      <w:bodyDiv w:val="1"/>
      <w:marLeft w:val="0"/>
      <w:marRight w:val="0"/>
      <w:marTop w:val="0"/>
      <w:marBottom w:val="0"/>
      <w:divBdr>
        <w:top w:val="none" w:sz="0" w:space="0" w:color="auto"/>
        <w:left w:val="none" w:sz="0" w:space="0" w:color="auto"/>
        <w:bottom w:val="none" w:sz="0" w:space="0" w:color="auto"/>
        <w:right w:val="none" w:sz="0" w:space="0" w:color="auto"/>
      </w:divBdr>
    </w:div>
    <w:div w:id="862281176">
      <w:bodyDiv w:val="1"/>
      <w:marLeft w:val="0"/>
      <w:marRight w:val="0"/>
      <w:marTop w:val="0"/>
      <w:marBottom w:val="0"/>
      <w:divBdr>
        <w:top w:val="none" w:sz="0" w:space="0" w:color="auto"/>
        <w:left w:val="none" w:sz="0" w:space="0" w:color="auto"/>
        <w:bottom w:val="none" w:sz="0" w:space="0" w:color="auto"/>
        <w:right w:val="none" w:sz="0" w:space="0" w:color="auto"/>
      </w:divBdr>
    </w:div>
    <w:div w:id="1253970473">
      <w:bodyDiv w:val="1"/>
      <w:marLeft w:val="0"/>
      <w:marRight w:val="0"/>
      <w:marTop w:val="0"/>
      <w:marBottom w:val="0"/>
      <w:divBdr>
        <w:top w:val="none" w:sz="0" w:space="0" w:color="auto"/>
        <w:left w:val="none" w:sz="0" w:space="0" w:color="auto"/>
        <w:bottom w:val="none" w:sz="0" w:space="0" w:color="auto"/>
        <w:right w:val="none" w:sz="0" w:space="0" w:color="auto"/>
      </w:divBdr>
    </w:div>
    <w:div w:id="1424447349">
      <w:bodyDiv w:val="1"/>
      <w:marLeft w:val="0"/>
      <w:marRight w:val="0"/>
      <w:marTop w:val="0"/>
      <w:marBottom w:val="0"/>
      <w:divBdr>
        <w:top w:val="none" w:sz="0" w:space="0" w:color="auto"/>
        <w:left w:val="none" w:sz="0" w:space="0" w:color="auto"/>
        <w:bottom w:val="none" w:sz="0" w:space="0" w:color="auto"/>
        <w:right w:val="none" w:sz="0" w:space="0" w:color="auto"/>
      </w:divBdr>
    </w:div>
    <w:div w:id="1567378422">
      <w:bodyDiv w:val="1"/>
      <w:marLeft w:val="0"/>
      <w:marRight w:val="0"/>
      <w:marTop w:val="0"/>
      <w:marBottom w:val="0"/>
      <w:divBdr>
        <w:top w:val="none" w:sz="0" w:space="0" w:color="auto"/>
        <w:left w:val="none" w:sz="0" w:space="0" w:color="auto"/>
        <w:bottom w:val="none" w:sz="0" w:space="0" w:color="auto"/>
        <w:right w:val="none" w:sz="0" w:space="0" w:color="auto"/>
      </w:divBdr>
    </w:div>
    <w:div w:id="1700082969">
      <w:bodyDiv w:val="1"/>
      <w:marLeft w:val="0"/>
      <w:marRight w:val="0"/>
      <w:marTop w:val="0"/>
      <w:marBottom w:val="0"/>
      <w:divBdr>
        <w:top w:val="none" w:sz="0" w:space="0" w:color="auto"/>
        <w:left w:val="none" w:sz="0" w:space="0" w:color="auto"/>
        <w:bottom w:val="none" w:sz="0" w:space="0" w:color="auto"/>
        <w:right w:val="none" w:sz="0" w:space="0" w:color="auto"/>
      </w:divBdr>
    </w:div>
    <w:div w:id="1798916487">
      <w:bodyDiv w:val="1"/>
      <w:marLeft w:val="0"/>
      <w:marRight w:val="0"/>
      <w:marTop w:val="0"/>
      <w:marBottom w:val="0"/>
      <w:divBdr>
        <w:top w:val="none" w:sz="0" w:space="0" w:color="auto"/>
        <w:left w:val="none" w:sz="0" w:space="0" w:color="auto"/>
        <w:bottom w:val="none" w:sz="0" w:space="0" w:color="auto"/>
        <w:right w:val="none" w:sz="0" w:space="0" w:color="auto"/>
      </w:divBdr>
    </w:div>
    <w:div w:id="1865164813">
      <w:bodyDiv w:val="1"/>
      <w:marLeft w:val="0"/>
      <w:marRight w:val="0"/>
      <w:marTop w:val="0"/>
      <w:marBottom w:val="0"/>
      <w:divBdr>
        <w:top w:val="none" w:sz="0" w:space="0" w:color="auto"/>
        <w:left w:val="none" w:sz="0" w:space="0" w:color="auto"/>
        <w:bottom w:val="none" w:sz="0" w:space="0" w:color="auto"/>
        <w:right w:val="none" w:sz="0" w:space="0" w:color="auto"/>
      </w:divBdr>
    </w:div>
    <w:div w:id="1956447795">
      <w:bodyDiv w:val="1"/>
      <w:marLeft w:val="0"/>
      <w:marRight w:val="0"/>
      <w:marTop w:val="0"/>
      <w:marBottom w:val="0"/>
      <w:divBdr>
        <w:top w:val="none" w:sz="0" w:space="0" w:color="auto"/>
        <w:left w:val="none" w:sz="0" w:space="0" w:color="auto"/>
        <w:bottom w:val="none" w:sz="0" w:space="0" w:color="auto"/>
        <w:right w:val="none" w:sz="0" w:space="0" w:color="auto"/>
      </w:divBdr>
    </w:div>
    <w:div w:id="1963801045">
      <w:bodyDiv w:val="1"/>
      <w:marLeft w:val="0"/>
      <w:marRight w:val="0"/>
      <w:marTop w:val="0"/>
      <w:marBottom w:val="0"/>
      <w:divBdr>
        <w:top w:val="none" w:sz="0" w:space="0" w:color="auto"/>
        <w:left w:val="none" w:sz="0" w:space="0" w:color="auto"/>
        <w:bottom w:val="none" w:sz="0" w:space="0" w:color="auto"/>
        <w:right w:val="none" w:sz="0" w:space="0" w:color="auto"/>
      </w:divBdr>
    </w:div>
    <w:div w:id="20936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C54C2-4D1C-4A05-A483-3FD4534B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2620</Words>
  <Characters>14934</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dc:creator>
  <cp:lastModifiedBy>DiGiT</cp:lastModifiedBy>
  <cp:revision>4</cp:revision>
  <cp:lastPrinted>2015-01-26T13:23:00Z</cp:lastPrinted>
  <dcterms:created xsi:type="dcterms:W3CDTF">2015-01-26T19:53:00Z</dcterms:created>
  <dcterms:modified xsi:type="dcterms:W3CDTF">2015-01-27T10:00:00Z</dcterms:modified>
</cp:coreProperties>
</file>